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1C" w:rsidRPr="00FD004C" w:rsidRDefault="00976D1C" w:rsidP="00976D1C">
      <w:pPr>
        <w:jc w:val="center"/>
        <w:rPr>
          <w:rFonts w:ascii="Times New Roman" w:hAnsi="Times New Roman" w:cs="Times New Roman"/>
          <w:b/>
          <w:sz w:val="28"/>
          <w:szCs w:val="28"/>
        </w:rPr>
      </w:pPr>
      <w:r w:rsidRPr="00FD004C">
        <w:rPr>
          <w:rFonts w:ascii="Times New Roman" w:hAnsi="Times New Roman" w:cs="Times New Roman"/>
          <w:b/>
          <w:sz w:val="28"/>
          <w:szCs w:val="28"/>
        </w:rPr>
        <w:t>ДОГОВОР-ОФЕРТА НА ОКАЗАНИЕ УСЛУГ</w:t>
      </w:r>
      <w:r w:rsidR="00EA4593" w:rsidRPr="00FD004C">
        <w:rPr>
          <w:rFonts w:ascii="Times New Roman" w:hAnsi="Times New Roman" w:cs="Times New Roman"/>
          <w:b/>
          <w:sz w:val="28"/>
          <w:szCs w:val="28"/>
        </w:rPr>
        <w:t xml:space="preserve"> № 1</w:t>
      </w:r>
    </w:p>
    <w:p w:rsidR="00826DD8" w:rsidRPr="00FD004C" w:rsidRDefault="00976D1C" w:rsidP="00C13577">
      <w:pPr>
        <w:jc w:val="both"/>
        <w:rPr>
          <w:rFonts w:ascii="Times New Roman" w:hAnsi="Times New Roman" w:cs="Times New Roman"/>
        </w:rPr>
      </w:pPr>
      <w:proofErr w:type="gramStart"/>
      <w:r w:rsidRPr="00FD004C">
        <w:rPr>
          <w:rFonts w:ascii="Times New Roman" w:hAnsi="Times New Roman" w:cs="Times New Roman"/>
        </w:rPr>
        <w:t>Общество с ограниченной ответственностью "</w:t>
      </w:r>
      <w:proofErr w:type="spellStart"/>
      <w:r w:rsidR="009109D0" w:rsidRPr="00FD004C">
        <w:rPr>
          <w:rFonts w:ascii="Times New Roman" w:hAnsi="Times New Roman" w:cs="Times New Roman"/>
        </w:rPr>
        <w:t>Агросигнал</w:t>
      </w:r>
      <w:proofErr w:type="spellEnd"/>
      <w:r w:rsidR="009109D0" w:rsidRPr="00FD004C">
        <w:rPr>
          <w:rFonts w:ascii="Times New Roman" w:hAnsi="Times New Roman" w:cs="Times New Roman"/>
        </w:rPr>
        <w:t xml:space="preserve"> Трейд</w:t>
      </w:r>
      <w:r w:rsidRPr="00FD004C">
        <w:rPr>
          <w:rFonts w:ascii="Times New Roman" w:hAnsi="Times New Roman" w:cs="Times New Roman"/>
        </w:rPr>
        <w:t xml:space="preserve">" (ОГРН: </w:t>
      </w:r>
      <w:r w:rsidR="009109D0" w:rsidRPr="00FD004C">
        <w:rPr>
          <w:rFonts w:ascii="Times New Roman" w:hAnsi="Times New Roman" w:cs="Times New Roman"/>
        </w:rPr>
        <w:t>1176451027983</w:t>
      </w:r>
      <w:r w:rsidRPr="00FD004C">
        <w:rPr>
          <w:rFonts w:ascii="Times New Roman" w:hAnsi="Times New Roman" w:cs="Times New Roman"/>
        </w:rPr>
        <w:t xml:space="preserve">; ИНН: </w:t>
      </w:r>
      <w:r w:rsidR="009109D0" w:rsidRPr="00FD004C">
        <w:rPr>
          <w:rFonts w:ascii="Times New Roman" w:hAnsi="Times New Roman" w:cs="Times New Roman"/>
        </w:rPr>
        <w:t>6454115476</w:t>
      </w:r>
      <w:r w:rsidRPr="00FD004C">
        <w:rPr>
          <w:rFonts w:ascii="Times New Roman" w:hAnsi="Times New Roman" w:cs="Times New Roman"/>
        </w:rPr>
        <w:t xml:space="preserve">) в лице генерального директора </w:t>
      </w:r>
      <w:proofErr w:type="spellStart"/>
      <w:r w:rsidR="009109D0" w:rsidRPr="00FD004C">
        <w:rPr>
          <w:rFonts w:ascii="Times New Roman" w:hAnsi="Times New Roman" w:cs="Times New Roman"/>
        </w:rPr>
        <w:t>Линника</w:t>
      </w:r>
      <w:proofErr w:type="spellEnd"/>
      <w:r w:rsidR="009109D0" w:rsidRPr="00FD004C">
        <w:rPr>
          <w:rFonts w:ascii="Times New Roman" w:hAnsi="Times New Roman" w:cs="Times New Roman"/>
        </w:rPr>
        <w:t xml:space="preserve"> Павла Ивановича</w:t>
      </w:r>
      <w:r w:rsidRPr="00FD004C">
        <w:rPr>
          <w:rFonts w:ascii="Times New Roman" w:hAnsi="Times New Roman" w:cs="Times New Roman"/>
        </w:rPr>
        <w:t>, именуемой в дальнейшем Исполнитель, с одной стороны, публикует настоящий договор-оферту об оказании Услуг, являющийся предложением в адрес тр</w:t>
      </w:r>
      <w:bookmarkStart w:id="0" w:name="_GoBack"/>
      <w:bookmarkEnd w:id="0"/>
      <w:r w:rsidRPr="00FD004C">
        <w:rPr>
          <w:rFonts w:ascii="Times New Roman" w:hAnsi="Times New Roman" w:cs="Times New Roman"/>
        </w:rPr>
        <w:t>етьих лиц (далее – Заказчик) в соответствии с пунктом 2 статьи 437 Гражданского Кодекса Российской Федерации (ГК РФ).</w:t>
      </w:r>
      <w:proofErr w:type="gramEnd"/>
    </w:p>
    <w:p w:rsidR="00C13577" w:rsidRPr="00FD004C" w:rsidRDefault="00C13577" w:rsidP="00C13577">
      <w:pPr>
        <w:jc w:val="both"/>
        <w:rPr>
          <w:rFonts w:ascii="Times New Roman" w:hAnsi="Times New Roman" w:cs="Times New Roman"/>
        </w:rPr>
      </w:pPr>
    </w:p>
    <w:p w:rsidR="00976D1C" w:rsidRPr="00FD004C" w:rsidRDefault="00976D1C" w:rsidP="00C13577">
      <w:pPr>
        <w:pStyle w:val="a3"/>
        <w:numPr>
          <w:ilvl w:val="0"/>
          <w:numId w:val="1"/>
        </w:numPr>
        <w:jc w:val="center"/>
        <w:rPr>
          <w:rFonts w:ascii="Times New Roman" w:hAnsi="Times New Roman" w:cs="Times New Roman"/>
          <w:b/>
        </w:rPr>
      </w:pPr>
      <w:r w:rsidRPr="00FD004C">
        <w:rPr>
          <w:rFonts w:ascii="Times New Roman" w:hAnsi="Times New Roman" w:cs="Times New Roman"/>
          <w:b/>
        </w:rPr>
        <w:t>ОПРЕДЕЛЕНИЯ И ТЕРМИНЫ</w:t>
      </w:r>
    </w:p>
    <w:p w:rsidR="00C13577" w:rsidRPr="00FD004C" w:rsidRDefault="00C13577" w:rsidP="00C13577">
      <w:pPr>
        <w:pStyle w:val="a3"/>
        <w:rPr>
          <w:rFonts w:ascii="Times New Roman" w:hAnsi="Times New Roman" w:cs="Times New Roman"/>
          <w:b/>
        </w:rPr>
      </w:pPr>
    </w:p>
    <w:p w:rsidR="00976D1C" w:rsidRPr="00FD004C" w:rsidRDefault="00976D1C" w:rsidP="00976D1C">
      <w:pPr>
        <w:pStyle w:val="a3"/>
        <w:numPr>
          <w:ilvl w:val="1"/>
          <w:numId w:val="1"/>
        </w:numPr>
        <w:rPr>
          <w:rFonts w:ascii="Times New Roman" w:hAnsi="Times New Roman" w:cs="Times New Roman"/>
        </w:rPr>
      </w:pPr>
      <w:r w:rsidRPr="00FD004C">
        <w:rPr>
          <w:rFonts w:ascii="Times New Roman" w:hAnsi="Times New Roman" w:cs="Times New Roman"/>
        </w:rPr>
        <w:t xml:space="preserve"> «Оферта» - данное предложение, содержащее все существенные условия договора, из которого усматривается воля Исполнителя на заключение договора на указанных в настоящем предложении условиях с любым лицом, кто отзовётся.</w:t>
      </w:r>
    </w:p>
    <w:p w:rsidR="00976D1C" w:rsidRPr="00FD004C" w:rsidRDefault="00976D1C" w:rsidP="00C257CE">
      <w:pPr>
        <w:pStyle w:val="a3"/>
        <w:numPr>
          <w:ilvl w:val="1"/>
          <w:numId w:val="1"/>
        </w:numPr>
        <w:rPr>
          <w:rFonts w:ascii="Times New Roman" w:hAnsi="Times New Roman" w:cs="Times New Roman"/>
        </w:rPr>
      </w:pPr>
      <w:r w:rsidRPr="00FD004C">
        <w:rPr>
          <w:rFonts w:ascii="Times New Roman" w:hAnsi="Times New Roman" w:cs="Times New Roman"/>
        </w:rPr>
        <w:t xml:space="preserve"> «Сайт Исполнителя» - сайт, расположенный по адресу: </w:t>
      </w:r>
      <w:hyperlink r:id="rId6" w:history="1">
        <w:r w:rsidR="00C257CE" w:rsidRPr="00FD004C">
          <w:rPr>
            <w:rStyle w:val="a4"/>
          </w:rPr>
          <w:t>https://agrosignal.com/faq/</w:t>
        </w:r>
      </w:hyperlink>
      <w:r w:rsidR="00C257CE" w:rsidRPr="00FD004C">
        <w:t xml:space="preserve"> </w:t>
      </w:r>
    </w:p>
    <w:p w:rsidR="00220066" w:rsidRPr="00FD004C" w:rsidRDefault="00220066" w:rsidP="00220066">
      <w:pPr>
        <w:pStyle w:val="a3"/>
        <w:numPr>
          <w:ilvl w:val="1"/>
          <w:numId w:val="1"/>
        </w:numPr>
        <w:rPr>
          <w:rFonts w:ascii="Times New Roman" w:hAnsi="Times New Roman" w:cs="Times New Roman"/>
        </w:rPr>
      </w:pPr>
      <w:r w:rsidRPr="00FD004C">
        <w:rPr>
          <w:rFonts w:ascii="Times New Roman" w:hAnsi="Times New Roman" w:cs="Times New Roman"/>
        </w:rPr>
        <w:t xml:space="preserve"> «Стороны» — Исполнитель и Заказчик вместе.</w:t>
      </w:r>
    </w:p>
    <w:p w:rsidR="00220066" w:rsidRPr="00FD004C" w:rsidRDefault="00220066" w:rsidP="00220066">
      <w:pPr>
        <w:pStyle w:val="a3"/>
        <w:numPr>
          <w:ilvl w:val="1"/>
          <w:numId w:val="1"/>
        </w:numPr>
        <w:rPr>
          <w:rFonts w:ascii="Times New Roman" w:hAnsi="Times New Roman" w:cs="Times New Roman"/>
        </w:rPr>
      </w:pPr>
      <w:r w:rsidRPr="00FD004C">
        <w:rPr>
          <w:rFonts w:ascii="Times New Roman" w:hAnsi="Times New Roman" w:cs="Times New Roman"/>
        </w:rPr>
        <w:t xml:space="preserve"> «Акцепт Оферты» – совершение Заказчиком действий, указанных в настоящей Оферте, свидетельствующих о безусловном принятии данным лицом условий Оферты в полном объеме, в том числе, совершении действий по выполнению указанных в настоящей Оферте условий.</w:t>
      </w:r>
    </w:p>
    <w:p w:rsidR="00220066" w:rsidRPr="00FD004C" w:rsidRDefault="00220066" w:rsidP="00220066">
      <w:pPr>
        <w:pStyle w:val="a3"/>
        <w:numPr>
          <w:ilvl w:val="1"/>
          <w:numId w:val="1"/>
        </w:numPr>
        <w:rPr>
          <w:rFonts w:ascii="Times New Roman" w:hAnsi="Times New Roman" w:cs="Times New Roman"/>
        </w:rPr>
      </w:pPr>
      <w:r w:rsidRPr="00FD004C">
        <w:rPr>
          <w:rFonts w:ascii="Times New Roman" w:hAnsi="Times New Roman" w:cs="Times New Roman"/>
        </w:rPr>
        <w:t>«Заказчик» – индивидуальный предприниматель или юридическое лицо, заключивший Договор с Исполнителем в письменной электронной форме в результате Акцепта Оферты и, тем самым, получивший право получать Услуги Исполнителя, и в полном объеме выполняющий свои обязательства по Договору.</w:t>
      </w:r>
    </w:p>
    <w:p w:rsidR="00220066" w:rsidRPr="00FD004C" w:rsidRDefault="00220066" w:rsidP="00220066">
      <w:pPr>
        <w:pStyle w:val="a3"/>
        <w:numPr>
          <w:ilvl w:val="1"/>
          <w:numId w:val="1"/>
        </w:numPr>
        <w:rPr>
          <w:rFonts w:ascii="Times New Roman" w:hAnsi="Times New Roman" w:cs="Times New Roman"/>
        </w:rPr>
      </w:pPr>
      <w:r w:rsidRPr="00FD004C">
        <w:rPr>
          <w:rFonts w:ascii="Times New Roman" w:hAnsi="Times New Roman" w:cs="Times New Roman"/>
        </w:rPr>
        <w:t>«Договор» – означает настоящий Договор-оферту на оказание Услуг, заключенный между Исполнителем и Заказчиком в результате Акцепта Заказчиком Оферты, наделяющий Исполнителя и Заказчика правами и обязанностями, указанными в настоящей Оферте. Любая ссылка в настоящей Оферте на Договор (статью Договора) и/или его условия означает соответствующую ссылку на настоящую Оферту и/или ее условия.</w:t>
      </w:r>
    </w:p>
    <w:p w:rsidR="00220066" w:rsidRPr="00FD004C" w:rsidRDefault="00220066" w:rsidP="00220066">
      <w:pPr>
        <w:pStyle w:val="a3"/>
        <w:numPr>
          <w:ilvl w:val="1"/>
          <w:numId w:val="1"/>
        </w:numPr>
        <w:rPr>
          <w:rFonts w:ascii="Times New Roman" w:hAnsi="Times New Roman" w:cs="Times New Roman"/>
        </w:rPr>
      </w:pPr>
      <w:r w:rsidRPr="00FD004C">
        <w:rPr>
          <w:rFonts w:ascii="Times New Roman" w:hAnsi="Times New Roman" w:cs="Times New Roman"/>
        </w:rPr>
        <w:t xml:space="preserve"> «Услуга» / «Услуги» - деятельность  Исполнителя, связанная с оказан</w:t>
      </w:r>
      <w:r w:rsidR="00237B6A" w:rsidRPr="00FD004C">
        <w:rPr>
          <w:rFonts w:ascii="Times New Roman" w:hAnsi="Times New Roman" w:cs="Times New Roman"/>
        </w:rPr>
        <w:t>ием услуг по смс информированию</w:t>
      </w:r>
      <w:r w:rsidR="00A57AFA" w:rsidRPr="00FD004C">
        <w:rPr>
          <w:rFonts w:ascii="Times New Roman" w:hAnsi="Times New Roman" w:cs="Times New Roman"/>
        </w:rPr>
        <w:t xml:space="preserve"> в Системе АгроСигнал</w:t>
      </w:r>
      <w:r w:rsidR="00237B6A" w:rsidRPr="00FD004C">
        <w:rPr>
          <w:rFonts w:ascii="Times New Roman" w:hAnsi="Times New Roman" w:cs="Times New Roman"/>
        </w:rPr>
        <w:t>.</w:t>
      </w:r>
    </w:p>
    <w:p w:rsidR="00237B6A" w:rsidRPr="00FD004C" w:rsidRDefault="00237B6A" w:rsidP="00237B6A">
      <w:pPr>
        <w:pStyle w:val="a3"/>
        <w:numPr>
          <w:ilvl w:val="1"/>
          <w:numId w:val="1"/>
        </w:numPr>
        <w:rPr>
          <w:rFonts w:ascii="Times New Roman" w:hAnsi="Times New Roman" w:cs="Times New Roman"/>
        </w:rPr>
      </w:pPr>
      <w:r w:rsidRPr="00FD004C">
        <w:rPr>
          <w:rFonts w:ascii="Times New Roman" w:hAnsi="Times New Roman" w:cs="Times New Roman"/>
        </w:rPr>
        <w:t xml:space="preserve">Если в Оферте используются термины, которых нет в Разделе 1, термины истолковываются исходя из смысла Оферты, действующих законов и общепринятого значения. </w:t>
      </w:r>
    </w:p>
    <w:p w:rsidR="00C13577" w:rsidRPr="00FD004C" w:rsidRDefault="00C13577" w:rsidP="00C13577">
      <w:pPr>
        <w:pStyle w:val="a3"/>
        <w:rPr>
          <w:rFonts w:ascii="Times New Roman" w:hAnsi="Times New Roman" w:cs="Times New Roman"/>
        </w:rPr>
      </w:pPr>
    </w:p>
    <w:p w:rsidR="00A57AFA" w:rsidRPr="00FD004C" w:rsidRDefault="00A57AFA" w:rsidP="00C13577">
      <w:pPr>
        <w:pStyle w:val="a3"/>
        <w:numPr>
          <w:ilvl w:val="0"/>
          <w:numId w:val="1"/>
        </w:numPr>
        <w:jc w:val="center"/>
        <w:rPr>
          <w:rFonts w:ascii="Times New Roman" w:hAnsi="Times New Roman" w:cs="Times New Roman"/>
          <w:b/>
        </w:rPr>
      </w:pPr>
      <w:r w:rsidRPr="00FD004C">
        <w:rPr>
          <w:rFonts w:ascii="Times New Roman" w:hAnsi="Times New Roman" w:cs="Times New Roman"/>
          <w:b/>
        </w:rPr>
        <w:t>ОБЩИЕ ПОЛОЖЕНИЯ</w:t>
      </w:r>
    </w:p>
    <w:p w:rsidR="00C13577" w:rsidRPr="00FD004C" w:rsidRDefault="00C13577" w:rsidP="00C13577">
      <w:pPr>
        <w:pStyle w:val="a3"/>
        <w:rPr>
          <w:rFonts w:ascii="Times New Roman" w:hAnsi="Times New Roman" w:cs="Times New Roman"/>
          <w:b/>
        </w:rPr>
      </w:pPr>
    </w:p>
    <w:p w:rsidR="00A57AFA" w:rsidRPr="00FD004C" w:rsidRDefault="00A57AFA" w:rsidP="00A57AFA">
      <w:pPr>
        <w:pStyle w:val="a3"/>
        <w:numPr>
          <w:ilvl w:val="1"/>
          <w:numId w:val="1"/>
        </w:numPr>
        <w:rPr>
          <w:rFonts w:ascii="Times New Roman" w:hAnsi="Times New Roman" w:cs="Times New Roman"/>
        </w:rPr>
      </w:pPr>
      <w:r w:rsidRPr="00FD004C">
        <w:rPr>
          <w:rFonts w:ascii="Times New Roman" w:hAnsi="Times New Roman" w:cs="Times New Roman"/>
        </w:rPr>
        <w:t xml:space="preserve"> Настоящая Оферта определяет все существенные условия Договора между Исполнителем и Заказчиком.</w:t>
      </w:r>
    </w:p>
    <w:p w:rsidR="00A57AFA" w:rsidRPr="00FD004C" w:rsidRDefault="00A57AFA" w:rsidP="00A57AFA">
      <w:pPr>
        <w:pStyle w:val="a3"/>
        <w:numPr>
          <w:ilvl w:val="1"/>
          <w:numId w:val="1"/>
        </w:numPr>
        <w:rPr>
          <w:rFonts w:ascii="Times New Roman" w:hAnsi="Times New Roman" w:cs="Times New Roman"/>
        </w:rPr>
      </w:pPr>
      <w:r w:rsidRPr="00FD004C">
        <w:rPr>
          <w:rFonts w:ascii="Times New Roman" w:hAnsi="Times New Roman" w:cs="Times New Roman"/>
        </w:rPr>
        <w:t xml:space="preserve"> Оферта, а так же  вся информация об Услугах Исполнителя: стоимость, сроки и т.д. оказания Услуг опубликованы на Сайте Исполнителя.</w:t>
      </w:r>
    </w:p>
    <w:p w:rsidR="00C13577" w:rsidRPr="00FD004C" w:rsidRDefault="00C13577" w:rsidP="00C13577">
      <w:pPr>
        <w:pStyle w:val="a3"/>
        <w:rPr>
          <w:rFonts w:ascii="Times New Roman" w:hAnsi="Times New Roman" w:cs="Times New Roman"/>
        </w:rPr>
      </w:pPr>
    </w:p>
    <w:p w:rsidR="00A57AFA" w:rsidRPr="00FD004C" w:rsidRDefault="00A57AFA" w:rsidP="00C13577">
      <w:pPr>
        <w:pStyle w:val="a3"/>
        <w:numPr>
          <w:ilvl w:val="0"/>
          <w:numId w:val="1"/>
        </w:numPr>
        <w:jc w:val="center"/>
        <w:rPr>
          <w:rFonts w:ascii="Times New Roman" w:hAnsi="Times New Roman" w:cs="Times New Roman"/>
          <w:b/>
        </w:rPr>
      </w:pPr>
      <w:r w:rsidRPr="00FD004C">
        <w:rPr>
          <w:rFonts w:ascii="Times New Roman" w:hAnsi="Times New Roman" w:cs="Times New Roman"/>
          <w:b/>
        </w:rPr>
        <w:t>ПРЕДМЕТ ДОГОВОРА</w:t>
      </w:r>
    </w:p>
    <w:p w:rsidR="00C13577" w:rsidRPr="00FD004C" w:rsidRDefault="00C13577" w:rsidP="00C13577">
      <w:pPr>
        <w:pStyle w:val="a3"/>
        <w:rPr>
          <w:rFonts w:ascii="Times New Roman" w:hAnsi="Times New Roman" w:cs="Times New Roman"/>
          <w:b/>
        </w:rPr>
      </w:pPr>
    </w:p>
    <w:p w:rsidR="00A57AFA" w:rsidRPr="00FD004C" w:rsidRDefault="00A57AFA" w:rsidP="00A57AFA">
      <w:pPr>
        <w:pStyle w:val="a3"/>
        <w:numPr>
          <w:ilvl w:val="1"/>
          <w:numId w:val="1"/>
        </w:numPr>
        <w:rPr>
          <w:rFonts w:ascii="Times New Roman" w:hAnsi="Times New Roman" w:cs="Times New Roman"/>
        </w:rPr>
      </w:pPr>
      <w:r w:rsidRPr="00FD004C">
        <w:rPr>
          <w:rFonts w:ascii="Times New Roman" w:hAnsi="Times New Roman" w:cs="Times New Roman"/>
        </w:rPr>
        <w:t xml:space="preserve"> Исполнитель обязуется оказывать Заказчику Услуги по смс информированию в Системе АгроСигнал.</w:t>
      </w:r>
    </w:p>
    <w:p w:rsidR="00A57AFA" w:rsidRPr="00FD004C" w:rsidRDefault="00A57AFA" w:rsidP="00A57AFA">
      <w:pPr>
        <w:pStyle w:val="a3"/>
        <w:numPr>
          <w:ilvl w:val="1"/>
          <w:numId w:val="1"/>
        </w:numPr>
        <w:rPr>
          <w:rFonts w:ascii="Times New Roman" w:hAnsi="Times New Roman" w:cs="Times New Roman"/>
        </w:rPr>
      </w:pPr>
      <w:r w:rsidRPr="00FD004C">
        <w:rPr>
          <w:rFonts w:ascii="Times New Roman" w:hAnsi="Times New Roman" w:cs="Times New Roman"/>
        </w:rPr>
        <w:t xml:space="preserve"> Заказчик обязуется оплачивать Услуги на условиях и в порядке, определенных настоящим Договором.</w:t>
      </w:r>
    </w:p>
    <w:p w:rsidR="00C13577" w:rsidRPr="00FD004C" w:rsidRDefault="00C13577" w:rsidP="00C13577">
      <w:pPr>
        <w:pStyle w:val="a3"/>
        <w:rPr>
          <w:rFonts w:ascii="Times New Roman" w:hAnsi="Times New Roman" w:cs="Times New Roman"/>
        </w:rPr>
      </w:pPr>
    </w:p>
    <w:p w:rsidR="00A57AFA" w:rsidRPr="00FD004C" w:rsidRDefault="003223DF" w:rsidP="00C13577">
      <w:pPr>
        <w:pStyle w:val="a3"/>
        <w:numPr>
          <w:ilvl w:val="0"/>
          <w:numId w:val="1"/>
        </w:numPr>
        <w:jc w:val="center"/>
        <w:rPr>
          <w:rFonts w:ascii="Times New Roman" w:hAnsi="Times New Roman" w:cs="Times New Roman"/>
          <w:b/>
        </w:rPr>
      </w:pPr>
      <w:r w:rsidRPr="00FD004C">
        <w:rPr>
          <w:rFonts w:ascii="Times New Roman" w:hAnsi="Times New Roman" w:cs="Times New Roman"/>
          <w:b/>
        </w:rPr>
        <w:lastRenderedPageBreak/>
        <w:t>СТОИМОСТЬ И</w:t>
      </w:r>
      <w:r w:rsidR="00A57AFA" w:rsidRPr="00FD004C">
        <w:rPr>
          <w:rFonts w:ascii="Times New Roman" w:hAnsi="Times New Roman" w:cs="Times New Roman"/>
          <w:b/>
        </w:rPr>
        <w:t xml:space="preserve"> СПОСОБ ОПЛАТЫ УСЛУГ</w:t>
      </w:r>
    </w:p>
    <w:p w:rsidR="00C13577" w:rsidRPr="00FD004C" w:rsidRDefault="00C13577" w:rsidP="00C13577">
      <w:pPr>
        <w:pStyle w:val="a3"/>
        <w:rPr>
          <w:rFonts w:ascii="Times New Roman" w:hAnsi="Times New Roman" w:cs="Times New Roman"/>
          <w:b/>
        </w:rPr>
      </w:pPr>
    </w:p>
    <w:p w:rsidR="00913C1F" w:rsidRPr="00FD004C" w:rsidRDefault="00913C1F" w:rsidP="00A57AFA">
      <w:pPr>
        <w:pStyle w:val="a3"/>
        <w:numPr>
          <w:ilvl w:val="1"/>
          <w:numId w:val="1"/>
        </w:numPr>
        <w:rPr>
          <w:rFonts w:ascii="Times New Roman" w:hAnsi="Times New Roman" w:cs="Times New Roman"/>
        </w:rPr>
      </w:pPr>
      <w:r w:rsidRPr="00FD004C">
        <w:rPr>
          <w:rFonts w:ascii="Times New Roman" w:hAnsi="Times New Roman" w:cs="Times New Roman"/>
        </w:rPr>
        <w:t xml:space="preserve"> Стоимость одного смс сообщения составляет 3 рубля</w:t>
      </w:r>
      <w:r w:rsidR="00EA4593" w:rsidRPr="00FD004C">
        <w:rPr>
          <w:rFonts w:ascii="Times New Roman" w:hAnsi="Times New Roman" w:cs="Times New Roman"/>
        </w:rPr>
        <w:t xml:space="preserve"> 60 копеек</w:t>
      </w:r>
      <w:r w:rsidRPr="00FD004C">
        <w:rPr>
          <w:rFonts w:ascii="Times New Roman" w:hAnsi="Times New Roman" w:cs="Times New Roman"/>
        </w:rPr>
        <w:t xml:space="preserve">, </w:t>
      </w:r>
      <w:r w:rsidR="00EA4593" w:rsidRPr="00FD004C">
        <w:rPr>
          <w:rFonts w:ascii="Times New Roman" w:hAnsi="Times New Roman" w:cs="Times New Roman"/>
        </w:rPr>
        <w:t>включая</w:t>
      </w:r>
      <w:r w:rsidRPr="00FD004C">
        <w:rPr>
          <w:rFonts w:ascii="Times New Roman" w:hAnsi="Times New Roman" w:cs="Times New Roman"/>
        </w:rPr>
        <w:t xml:space="preserve"> НДС.</w:t>
      </w:r>
    </w:p>
    <w:p w:rsidR="00A57816" w:rsidRPr="00FD004C" w:rsidRDefault="00A57816" w:rsidP="00A57816">
      <w:pPr>
        <w:pStyle w:val="a3"/>
        <w:numPr>
          <w:ilvl w:val="1"/>
          <w:numId w:val="1"/>
        </w:numPr>
        <w:rPr>
          <w:rFonts w:ascii="Times New Roman" w:hAnsi="Times New Roman" w:cs="Times New Roman"/>
        </w:rPr>
      </w:pPr>
      <w:r w:rsidRPr="00FD004C">
        <w:rPr>
          <w:rFonts w:ascii="Times New Roman" w:hAnsi="Times New Roman" w:cs="Times New Roman"/>
        </w:rPr>
        <w:t xml:space="preserve">Оплата услуг производится после получения Заказчиком счета выставленного Исполнителем в течение </w:t>
      </w:r>
      <w:r w:rsidR="00582995" w:rsidRPr="00FD004C">
        <w:rPr>
          <w:rFonts w:ascii="Times New Roman" w:hAnsi="Times New Roman" w:cs="Times New Roman"/>
        </w:rPr>
        <w:t>5 (пяти)</w:t>
      </w:r>
      <w:r w:rsidR="003223DF" w:rsidRPr="00FD004C">
        <w:rPr>
          <w:rFonts w:ascii="Times New Roman" w:hAnsi="Times New Roman" w:cs="Times New Roman"/>
        </w:rPr>
        <w:t xml:space="preserve">  </w:t>
      </w:r>
      <w:r w:rsidRPr="00FD004C">
        <w:rPr>
          <w:rFonts w:ascii="Times New Roman" w:hAnsi="Times New Roman" w:cs="Times New Roman"/>
        </w:rPr>
        <w:t xml:space="preserve"> календарных дней на основании подписанного Сторонами Акта приема-передачи услуг путем перечисления денежных средств на расчетный счет Исполнителя.</w:t>
      </w:r>
    </w:p>
    <w:p w:rsidR="00A57816" w:rsidRPr="00FD004C" w:rsidRDefault="00A57816" w:rsidP="00A57816">
      <w:pPr>
        <w:pStyle w:val="a3"/>
        <w:numPr>
          <w:ilvl w:val="1"/>
          <w:numId w:val="1"/>
        </w:numPr>
        <w:rPr>
          <w:rFonts w:ascii="Times New Roman" w:hAnsi="Times New Roman" w:cs="Times New Roman"/>
        </w:rPr>
      </w:pPr>
      <w:r w:rsidRPr="00FD004C">
        <w:rPr>
          <w:rFonts w:ascii="Times New Roman" w:hAnsi="Times New Roman" w:cs="Times New Roman"/>
        </w:rPr>
        <w:t xml:space="preserve"> Все расчеты по Договору производятся в безналичном порядке путем перечисления денежных средств на указанный Исполнителем расчетный счет.</w:t>
      </w:r>
    </w:p>
    <w:p w:rsidR="00A57816" w:rsidRPr="00FD004C" w:rsidRDefault="00A57816" w:rsidP="00A57816">
      <w:pPr>
        <w:pStyle w:val="a3"/>
        <w:numPr>
          <w:ilvl w:val="1"/>
          <w:numId w:val="1"/>
        </w:numPr>
        <w:rPr>
          <w:rFonts w:ascii="Times New Roman" w:hAnsi="Times New Roman" w:cs="Times New Roman"/>
        </w:rPr>
      </w:pPr>
      <w:r w:rsidRPr="00FD004C">
        <w:rPr>
          <w:rFonts w:ascii="Times New Roman" w:hAnsi="Times New Roman" w:cs="Times New Roman"/>
        </w:rPr>
        <w:t xml:space="preserve"> Обязательства Заказчика по оплате считаются исполненными на дату зачисления денежных средств на корреспондентский счет банка Исполнителя.</w:t>
      </w:r>
    </w:p>
    <w:p w:rsidR="00C13577" w:rsidRPr="00FD004C" w:rsidRDefault="00C13577" w:rsidP="00C13577">
      <w:pPr>
        <w:pStyle w:val="a3"/>
        <w:rPr>
          <w:rFonts w:ascii="Times New Roman" w:hAnsi="Times New Roman" w:cs="Times New Roman"/>
        </w:rPr>
      </w:pPr>
    </w:p>
    <w:p w:rsidR="00A57816" w:rsidRPr="00FD004C" w:rsidRDefault="00A57816" w:rsidP="00C13577">
      <w:pPr>
        <w:pStyle w:val="a3"/>
        <w:numPr>
          <w:ilvl w:val="0"/>
          <w:numId w:val="1"/>
        </w:numPr>
        <w:jc w:val="center"/>
        <w:rPr>
          <w:rFonts w:ascii="Times New Roman" w:hAnsi="Times New Roman" w:cs="Times New Roman"/>
          <w:b/>
        </w:rPr>
      </w:pPr>
      <w:r w:rsidRPr="00FD004C">
        <w:rPr>
          <w:rFonts w:ascii="Times New Roman" w:hAnsi="Times New Roman" w:cs="Times New Roman"/>
          <w:b/>
        </w:rPr>
        <w:t>ПОРЯДОК СДАЧИ И ПРИЕМА ОКАЗАННЫХ УСЛУГ</w:t>
      </w:r>
    </w:p>
    <w:p w:rsidR="00C13577" w:rsidRPr="00FD004C" w:rsidRDefault="00C13577" w:rsidP="00C13577">
      <w:pPr>
        <w:pStyle w:val="a3"/>
        <w:rPr>
          <w:rFonts w:ascii="Times New Roman" w:hAnsi="Times New Roman" w:cs="Times New Roman"/>
          <w:b/>
        </w:rPr>
      </w:pPr>
    </w:p>
    <w:p w:rsidR="00A57816" w:rsidRPr="00FD004C" w:rsidRDefault="00A57816" w:rsidP="00A57816">
      <w:pPr>
        <w:pStyle w:val="a3"/>
        <w:numPr>
          <w:ilvl w:val="1"/>
          <w:numId w:val="1"/>
        </w:numPr>
        <w:rPr>
          <w:rFonts w:ascii="Times New Roman" w:hAnsi="Times New Roman" w:cs="Times New Roman"/>
        </w:rPr>
      </w:pPr>
      <w:r w:rsidRPr="00FD004C">
        <w:rPr>
          <w:rFonts w:ascii="Times New Roman" w:hAnsi="Times New Roman" w:cs="Times New Roman"/>
        </w:rPr>
        <w:t xml:space="preserve"> Не позднее 10 (десятого) числа месяца следующего за расчетным месяцем оказания Услуг Исполнитель представляет Заказчику на подписание Акт прием</w:t>
      </w:r>
      <w:r w:rsidR="007F1529" w:rsidRPr="00FD004C">
        <w:rPr>
          <w:rFonts w:ascii="Times New Roman" w:hAnsi="Times New Roman" w:cs="Times New Roman"/>
        </w:rPr>
        <w:t>а</w:t>
      </w:r>
      <w:r w:rsidRPr="00FD004C">
        <w:rPr>
          <w:rFonts w:ascii="Times New Roman" w:hAnsi="Times New Roman" w:cs="Times New Roman"/>
        </w:rPr>
        <w:t xml:space="preserve">-сдачи оказанных </w:t>
      </w:r>
      <w:r w:rsidR="008B6F91" w:rsidRPr="00FD004C">
        <w:rPr>
          <w:rFonts w:ascii="Times New Roman" w:hAnsi="Times New Roman" w:cs="Times New Roman"/>
        </w:rPr>
        <w:t>У</w:t>
      </w:r>
      <w:r w:rsidRPr="00FD004C">
        <w:rPr>
          <w:rFonts w:ascii="Times New Roman" w:hAnsi="Times New Roman" w:cs="Times New Roman"/>
        </w:rPr>
        <w:t>слуг в двух экземплярах.</w:t>
      </w:r>
    </w:p>
    <w:p w:rsidR="00A57816" w:rsidRPr="00FD004C" w:rsidRDefault="008B6F91" w:rsidP="00A57816">
      <w:pPr>
        <w:pStyle w:val="a3"/>
        <w:numPr>
          <w:ilvl w:val="1"/>
          <w:numId w:val="1"/>
        </w:numPr>
        <w:rPr>
          <w:rFonts w:ascii="Times New Roman" w:hAnsi="Times New Roman" w:cs="Times New Roman"/>
        </w:rPr>
      </w:pPr>
      <w:r w:rsidRPr="00FD004C">
        <w:rPr>
          <w:rFonts w:ascii="Times New Roman" w:hAnsi="Times New Roman" w:cs="Times New Roman"/>
        </w:rPr>
        <w:t xml:space="preserve"> </w:t>
      </w:r>
      <w:r w:rsidR="00A57816" w:rsidRPr="00FD004C">
        <w:rPr>
          <w:rFonts w:ascii="Times New Roman" w:hAnsi="Times New Roman" w:cs="Times New Roman"/>
        </w:rPr>
        <w:t>В течение 3 (трех) дней после получения Акта прием</w:t>
      </w:r>
      <w:r w:rsidR="007F1529" w:rsidRPr="00FD004C">
        <w:rPr>
          <w:rFonts w:ascii="Times New Roman" w:hAnsi="Times New Roman" w:cs="Times New Roman"/>
        </w:rPr>
        <w:t>а</w:t>
      </w:r>
      <w:r w:rsidR="00A57816" w:rsidRPr="00FD004C">
        <w:rPr>
          <w:rFonts w:ascii="Times New Roman" w:hAnsi="Times New Roman" w:cs="Times New Roman"/>
        </w:rPr>
        <w:t xml:space="preserve">-сдачи оказанных </w:t>
      </w:r>
      <w:r w:rsidRPr="00FD004C">
        <w:rPr>
          <w:rFonts w:ascii="Times New Roman" w:hAnsi="Times New Roman" w:cs="Times New Roman"/>
        </w:rPr>
        <w:t>У</w:t>
      </w:r>
      <w:r w:rsidR="00A57816" w:rsidRPr="00FD004C">
        <w:rPr>
          <w:rFonts w:ascii="Times New Roman" w:hAnsi="Times New Roman" w:cs="Times New Roman"/>
        </w:rPr>
        <w:t>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A57816" w:rsidRPr="00FD004C" w:rsidRDefault="00A57816" w:rsidP="00A57816">
      <w:pPr>
        <w:pStyle w:val="a3"/>
        <w:numPr>
          <w:ilvl w:val="1"/>
          <w:numId w:val="1"/>
        </w:numPr>
        <w:rPr>
          <w:rFonts w:ascii="Times New Roman" w:hAnsi="Times New Roman" w:cs="Times New Roman"/>
        </w:rPr>
      </w:pPr>
      <w:r w:rsidRPr="00FD004C">
        <w:rPr>
          <w:rFonts w:ascii="Times New Roman" w:hAnsi="Times New Roman" w:cs="Times New Roman"/>
        </w:rPr>
        <w:t xml:space="preserve"> Услуги считаются оказанными с момента подписания Сторонами Акта прием</w:t>
      </w:r>
      <w:r w:rsidR="007F1529" w:rsidRPr="00FD004C">
        <w:rPr>
          <w:rFonts w:ascii="Times New Roman" w:hAnsi="Times New Roman" w:cs="Times New Roman"/>
        </w:rPr>
        <w:t>а</w:t>
      </w:r>
      <w:r w:rsidRPr="00FD004C">
        <w:rPr>
          <w:rFonts w:ascii="Times New Roman" w:hAnsi="Times New Roman" w:cs="Times New Roman"/>
        </w:rPr>
        <w:t xml:space="preserve">-сдачи оказанных </w:t>
      </w:r>
      <w:r w:rsidR="008B6F91" w:rsidRPr="00FD004C">
        <w:rPr>
          <w:rFonts w:ascii="Times New Roman" w:hAnsi="Times New Roman" w:cs="Times New Roman"/>
        </w:rPr>
        <w:t>У</w:t>
      </w:r>
      <w:r w:rsidRPr="00FD004C">
        <w:rPr>
          <w:rFonts w:ascii="Times New Roman" w:hAnsi="Times New Roman" w:cs="Times New Roman"/>
        </w:rPr>
        <w:t>слуг.</w:t>
      </w:r>
    </w:p>
    <w:p w:rsidR="00A57816" w:rsidRPr="00FD004C" w:rsidRDefault="008B6F91" w:rsidP="00A57816">
      <w:pPr>
        <w:pStyle w:val="a3"/>
        <w:numPr>
          <w:ilvl w:val="1"/>
          <w:numId w:val="1"/>
        </w:numPr>
        <w:rPr>
          <w:rFonts w:ascii="Times New Roman" w:hAnsi="Times New Roman" w:cs="Times New Roman"/>
        </w:rPr>
      </w:pPr>
      <w:r w:rsidRPr="00FD004C">
        <w:rPr>
          <w:rFonts w:ascii="Times New Roman" w:hAnsi="Times New Roman" w:cs="Times New Roman"/>
        </w:rPr>
        <w:t xml:space="preserve"> </w:t>
      </w:r>
      <w:r w:rsidR="00A57816" w:rsidRPr="00FD004C">
        <w:rPr>
          <w:rFonts w:ascii="Times New Roman" w:hAnsi="Times New Roman" w:cs="Times New Roman"/>
        </w:rPr>
        <w:t>Услуга также считается принятой, если в течение 3 (трех) дней после передачи Исполнителем Акта прием</w:t>
      </w:r>
      <w:r w:rsidR="007F1529" w:rsidRPr="00FD004C">
        <w:rPr>
          <w:rFonts w:ascii="Times New Roman" w:hAnsi="Times New Roman" w:cs="Times New Roman"/>
        </w:rPr>
        <w:t>а</w:t>
      </w:r>
      <w:r w:rsidR="00A57816" w:rsidRPr="00FD004C">
        <w:rPr>
          <w:rFonts w:ascii="Times New Roman" w:hAnsi="Times New Roman" w:cs="Times New Roman"/>
        </w:rPr>
        <w:t xml:space="preserve">-сдачи оказанных </w:t>
      </w:r>
      <w:r w:rsidRPr="00FD004C">
        <w:rPr>
          <w:rFonts w:ascii="Times New Roman" w:hAnsi="Times New Roman" w:cs="Times New Roman"/>
        </w:rPr>
        <w:t>У</w:t>
      </w:r>
      <w:r w:rsidR="00A57816" w:rsidRPr="00FD004C">
        <w:rPr>
          <w:rFonts w:ascii="Times New Roman" w:hAnsi="Times New Roman" w:cs="Times New Roman"/>
        </w:rPr>
        <w:t>слуг Заказчику указанный Акт не подписан и не представлен мотивированный отказ от подписи указанного Акта.</w:t>
      </w:r>
    </w:p>
    <w:p w:rsidR="003F39C5" w:rsidRPr="00FD004C" w:rsidRDefault="003F39C5" w:rsidP="003F39C5">
      <w:pPr>
        <w:pStyle w:val="a3"/>
        <w:numPr>
          <w:ilvl w:val="1"/>
          <w:numId w:val="1"/>
        </w:numPr>
        <w:rPr>
          <w:rFonts w:ascii="Times New Roman" w:hAnsi="Times New Roman" w:cs="Times New Roman"/>
        </w:rPr>
      </w:pPr>
      <w:r w:rsidRPr="00FD004C">
        <w:rPr>
          <w:rFonts w:ascii="Times New Roman" w:hAnsi="Times New Roman" w:cs="Times New Roman"/>
        </w:rPr>
        <w:t xml:space="preserve"> Настоящим Заказчик подтверждает свое согласие с тем, что статистические данные учетной системы Исполнителя будет являться достаточным подтверждением факта размера оказанных в рамках Договора Услуг.</w:t>
      </w:r>
    </w:p>
    <w:p w:rsidR="00C13577" w:rsidRPr="00FD004C" w:rsidRDefault="00C13577" w:rsidP="00C13577">
      <w:pPr>
        <w:pStyle w:val="a3"/>
        <w:rPr>
          <w:rFonts w:ascii="Times New Roman" w:hAnsi="Times New Roman" w:cs="Times New Roman"/>
        </w:rPr>
      </w:pPr>
    </w:p>
    <w:p w:rsidR="003F39C5" w:rsidRPr="00FD004C" w:rsidRDefault="003F39C5" w:rsidP="00C13577">
      <w:pPr>
        <w:pStyle w:val="a3"/>
        <w:numPr>
          <w:ilvl w:val="0"/>
          <w:numId w:val="1"/>
        </w:numPr>
        <w:jc w:val="center"/>
        <w:rPr>
          <w:rFonts w:ascii="Times New Roman" w:hAnsi="Times New Roman" w:cs="Times New Roman"/>
          <w:b/>
        </w:rPr>
      </w:pPr>
      <w:r w:rsidRPr="00FD004C">
        <w:rPr>
          <w:rFonts w:ascii="Times New Roman" w:hAnsi="Times New Roman" w:cs="Times New Roman"/>
          <w:b/>
        </w:rPr>
        <w:t>ПРАВА И ОБЯЗАННОСТИ СТОРОН</w:t>
      </w:r>
    </w:p>
    <w:p w:rsidR="00C13577" w:rsidRPr="00FD004C" w:rsidRDefault="00C13577" w:rsidP="00C13577">
      <w:pPr>
        <w:pStyle w:val="a3"/>
        <w:rPr>
          <w:rFonts w:ascii="Times New Roman" w:hAnsi="Times New Roman" w:cs="Times New Roman"/>
          <w:b/>
        </w:rPr>
      </w:pPr>
    </w:p>
    <w:p w:rsidR="003F39C5" w:rsidRPr="00FD004C" w:rsidRDefault="003F39C5" w:rsidP="003F39C5">
      <w:pPr>
        <w:pStyle w:val="a3"/>
        <w:numPr>
          <w:ilvl w:val="1"/>
          <w:numId w:val="1"/>
        </w:numPr>
        <w:rPr>
          <w:rFonts w:ascii="Times New Roman" w:hAnsi="Times New Roman" w:cs="Times New Roman"/>
          <w:b/>
        </w:rPr>
      </w:pPr>
      <w:r w:rsidRPr="00FD004C">
        <w:rPr>
          <w:rFonts w:ascii="Times New Roman" w:hAnsi="Times New Roman" w:cs="Times New Roman"/>
        </w:rPr>
        <w:t xml:space="preserve"> </w:t>
      </w:r>
      <w:r w:rsidRPr="00FD004C">
        <w:rPr>
          <w:rFonts w:ascii="Times New Roman" w:hAnsi="Times New Roman" w:cs="Times New Roman"/>
          <w:b/>
        </w:rPr>
        <w:t>Заказчик обязан</w:t>
      </w:r>
      <w:r w:rsidR="005A595C" w:rsidRPr="00FD004C">
        <w:rPr>
          <w:rFonts w:ascii="Times New Roman" w:hAnsi="Times New Roman" w:cs="Times New Roman"/>
          <w:b/>
        </w:rPr>
        <w:t>:</w:t>
      </w:r>
    </w:p>
    <w:p w:rsidR="00820CEC" w:rsidRPr="00FD004C" w:rsidRDefault="00820CEC" w:rsidP="00820CEC">
      <w:pPr>
        <w:pStyle w:val="a3"/>
        <w:numPr>
          <w:ilvl w:val="2"/>
          <w:numId w:val="1"/>
        </w:numPr>
        <w:rPr>
          <w:rFonts w:ascii="Times New Roman" w:hAnsi="Times New Roman" w:cs="Times New Roman"/>
        </w:rPr>
      </w:pPr>
      <w:r w:rsidRPr="00FD004C">
        <w:rPr>
          <w:rFonts w:ascii="Times New Roman" w:hAnsi="Times New Roman" w:cs="Times New Roman"/>
        </w:rPr>
        <w:t>Ознакомиться с условиями Оферты до произведения Акцепта Оферты.</w:t>
      </w:r>
    </w:p>
    <w:p w:rsidR="00820CEC" w:rsidRPr="00FD004C" w:rsidRDefault="00820CEC" w:rsidP="00820CEC">
      <w:pPr>
        <w:pStyle w:val="a3"/>
        <w:numPr>
          <w:ilvl w:val="2"/>
          <w:numId w:val="1"/>
        </w:numPr>
        <w:rPr>
          <w:rFonts w:ascii="Times New Roman" w:hAnsi="Times New Roman" w:cs="Times New Roman"/>
        </w:rPr>
      </w:pPr>
      <w:r w:rsidRPr="00FD004C">
        <w:rPr>
          <w:rFonts w:ascii="Times New Roman" w:hAnsi="Times New Roman" w:cs="Times New Roman"/>
        </w:rPr>
        <w:t>Выполнять условия Оферты.</w:t>
      </w:r>
    </w:p>
    <w:p w:rsidR="005A595C" w:rsidRPr="00FD004C" w:rsidRDefault="005A595C" w:rsidP="005A595C">
      <w:pPr>
        <w:pStyle w:val="a3"/>
        <w:numPr>
          <w:ilvl w:val="2"/>
          <w:numId w:val="1"/>
        </w:numPr>
        <w:rPr>
          <w:rFonts w:ascii="Times New Roman" w:hAnsi="Times New Roman" w:cs="Times New Roman"/>
        </w:rPr>
      </w:pPr>
      <w:r w:rsidRPr="00FD004C">
        <w:rPr>
          <w:rFonts w:ascii="Times New Roman" w:hAnsi="Times New Roman" w:cs="Times New Roman"/>
        </w:rPr>
        <w:t>Своевременно оплатить выставленный счет в соответствии с настоящим Договором.</w:t>
      </w:r>
    </w:p>
    <w:p w:rsidR="005A595C" w:rsidRPr="00FD004C" w:rsidRDefault="005A595C" w:rsidP="005A595C">
      <w:pPr>
        <w:pStyle w:val="a3"/>
        <w:numPr>
          <w:ilvl w:val="2"/>
          <w:numId w:val="1"/>
        </w:numPr>
        <w:rPr>
          <w:rFonts w:ascii="Times New Roman" w:hAnsi="Times New Roman" w:cs="Times New Roman"/>
        </w:rPr>
      </w:pPr>
      <w:r w:rsidRPr="00FD004C">
        <w:rPr>
          <w:rFonts w:ascii="Times New Roman" w:hAnsi="Times New Roman" w:cs="Times New Roman"/>
        </w:rPr>
        <w:t>По требованию Исполнителя предоставить ему исчерпывающую информацию, необходимую для организации оказания Услуги.</w:t>
      </w:r>
    </w:p>
    <w:p w:rsidR="005A595C" w:rsidRPr="00FD004C" w:rsidRDefault="005A595C" w:rsidP="005A595C">
      <w:pPr>
        <w:pStyle w:val="a3"/>
        <w:numPr>
          <w:ilvl w:val="2"/>
          <w:numId w:val="1"/>
        </w:numPr>
        <w:rPr>
          <w:rFonts w:ascii="Times New Roman" w:hAnsi="Times New Roman" w:cs="Times New Roman"/>
        </w:rPr>
      </w:pPr>
      <w:r w:rsidRPr="00FD004C">
        <w:rPr>
          <w:rFonts w:ascii="Times New Roman" w:hAnsi="Times New Roman" w:cs="Times New Roman"/>
        </w:rPr>
        <w:t>В течение 3 (трех) дней с момента представления ему Акта приемки-сдачи оказанных Услуг, подписать и направить Исполнителю Акт приемки–сдачи оказанных Услуг.</w:t>
      </w:r>
    </w:p>
    <w:p w:rsidR="00CE459B" w:rsidRPr="00FD004C" w:rsidRDefault="00CE459B" w:rsidP="00CE459B">
      <w:pPr>
        <w:pStyle w:val="a3"/>
        <w:numPr>
          <w:ilvl w:val="2"/>
          <w:numId w:val="1"/>
        </w:numPr>
        <w:rPr>
          <w:rFonts w:ascii="Times New Roman" w:hAnsi="Times New Roman" w:cs="Times New Roman"/>
        </w:rPr>
      </w:pPr>
      <w:r w:rsidRPr="00FD004C">
        <w:rPr>
          <w:rFonts w:ascii="Times New Roman" w:hAnsi="Times New Roman" w:cs="Times New Roman"/>
        </w:rPr>
        <w:t>Самостоятельно следить за любыми обновлениями информации, размещаемой на Сайте Исполнителя, в том числе, следить за изменениями условий оказания Услуг, изменениями настоящего Договора и любых иных материалов, которые прямо или косвенно связаны с оказанием Услуги или влияют на них. Заказчик лишается права ссылаться на отсутствие осведомленности об указанных изменениях, если такие изменения размещены на Сайте Исполнителя</w:t>
      </w:r>
      <w:r w:rsidR="00482511" w:rsidRPr="00FD004C">
        <w:rPr>
          <w:rFonts w:ascii="Times New Roman" w:hAnsi="Times New Roman" w:cs="Times New Roman"/>
        </w:rPr>
        <w:t>.</w:t>
      </w:r>
    </w:p>
    <w:p w:rsidR="00FA6B61" w:rsidRPr="00FD004C" w:rsidRDefault="00FA6B61" w:rsidP="00FA6B61">
      <w:pPr>
        <w:pStyle w:val="a3"/>
        <w:numPr>
          <w:ilvl w:val="1"/>
          <w:numId w:val="1"/>
        </w:numPr>
        <w:rPr>
          <w:rFonts w:ascii="Times New Roman" w:hAnsi="Times New Roman" w:cs="Times New Roman"/>
          <w:b/>
        </w:rPr>
      </w:pPr>
      <w:r w:rsidRPr="00FD004C">
        <w:rPr>
          <w:rFonts w:ascii="Times New Roman" w:hAnsi="Times New Roman" w:cs="Times New Roman"/>
        </w:rPr>
        <w:t xml:space="preserve"> </w:t>
      </w:r>
      <w:r w:rsidRPr="00FD004C">
        <w:rPr>
          <w:rFonts w:ascii="Times New Roman" w:hAnsi="Times New Roman" w:cs="Times New Roman"/>
          <w:b/>
        </w:rPr>
        <w:t>Исполнитель обязан:</w:t>
      </w:r>
    </w:p>
    <w:p w:rsidR="00FA6B61" w:rsidRPr="00FD004C" w:rsidRDefault="00FA6B61" w:rsidP="00FA6B61">
      <w:pPr>
        <w:pStyle w:val="a3"/>
        <w:numPr>
          <w:ilvl w:val="2"/>
          <w:numId w:val="1"/>
        </w:numPr>
        <w:rPr>
          <w:rFonts w:ascii="Times New Roman" w:hAnsi="Times New Roman" w:cs="Times New Roman"/>
        </w:rPr>
      </w:pPr>
      <w:r w:rsidRPr="00FD004C">
        <w:rPr>
          <w:rFonts w:ascii="Times New Roman" w:hAnsi="Times New Roman" w:cs="Times New Roman"/>
        </w:rPr>
        <w:t>Обеспечить своевременное и качественное оказание Услуги.</w:t>
      </w:r>
    </w:p>
    <w:p w:rsidR="00FA6B61" w:rsidRPr="00FD004C" w:rsidRDefault="00FA6B61" w:rsidP="00FA6B61">
      <w:pPr>
        <w:pStyle w:val="a3"/>
        <w:numPr>
          <w:ilvl w:val="1"/>
          <w:numId w:val="1"/>
        </w:numPr>
        <w:rPr>
          <w:rFonts w:ascii="Times New Roman" w:hAnsi="Times New Roman" w:cs="Times New Roman"/>
          <w:b/>
        </w:rPr>
      </w:pPr>
      <w:r w:rsidRPr="00FD004C">
        <w:rPr>
          <w:rFonts w:ascii="Times New Roman" w:hAnsi="Times New Roman" w:cs="Times New Roman"/>
        </w:rPr>
        <w:t xml:space="preserve"> </w:t>
      </w:r>
      <w:r w:rsidRPr="00FD004C">
        <w:rPr>
          <w:rFonts w:ascii="Times New Roman" w:hAnsi="Times New Roman" w:cs="Times New Roman"/>
          <w:b/>
        </w:rPr>
        <w:t>Заказчик имеет право:</w:t>
      </w:r>
    </w:p>
    <w:p w:rsidR="00FA6B61" w:rsidRPr="00FD004C" w:rsidRDefault="00FA6B61" w:rsidP="00FA6B61">
      <w:pPr>
        <w:pStyle w:val="a3"/>
        <w:numPr>
          <w:ilvl w:val="2"/>
          <w:numId w:val="1"/>
        </w:numPr>
        <w:rPr>
          <w:rFonts w:ascii="Times New Roman" w:hAnsi="Times New Roman" w:cs="Times New Roman"/>
        </w:rPr>
      </w:pPr>
      <w:r w:rsidRPr="00FD004C">
        <w:rPr>
          <w:rFonts w:ascii="Times New Roman" w:hAnsi="Times New Roman" w:cs="Times New Roman"/>
        </w:rPr>
        <w:t>Требовать от Исполнителя надлежащего исполнения обязательств, предусмотренных Офертой.</w:t>
      </w:r>
    </w:p>
    <w:p w:rsidR="00FA6B61" w:rsidRPr="00FD004C" w:rsidRDefault="00FA6B61" w:rsidP="00FA6B61">
      <w:pPr>
        <w:pStyle w:val="a3"/>
        <w:numPr>
          <w:ilvl w:val="2"/>
          <w:numId w:val="1"/>
        </w:numPr>
        <w:rPr>
          <w:rFonts w:ascii="Times New Roman" w:hAnsi="Times New Roman" w:cs="Times New Roman"/>
        </w:rPr>
      </w:pPr>
      <w:r w:rsidRPr="00FD004C">
        <w:rPr>
          <w:rFonts w:ascii="Times New Roman" w:hAnsi="Times New Roman" w:cs="Times New Roman"/>
        </w:rPr>
        <w:lastRenderedPageBreak/>
        <w:t>Запрашивать у Исполнителя информацию о ходе и состоянии оказываемой Услуги.</w:t>
      </w:r>
    </w:p>
    <w:p w:rsidR="00FA6B61" w:rsidRPr="00FD004C" w:rsidRDefault="00FA6B61" w:rsidP="00FA6B61">
      <w:pPr>
        <w:pStyle w:val="a3"/>
        <w:numPr>
          <w:ilvl w:val="1"/>
          <w:numId w:val="1"/>
        </w:numPr>
        <w:rPr>
          <w:rFonts w:ascii="Times New Roman" w:hAnsi="Times New Roman" w:cs="Times New Roman"/>
          <w:b/>
        </w:rPr>
      </w:pPr>
      <w:r w:rsidRPr="00FD004C">
        <w:rPr>
          <w:rFonts w:ascii="Times New Roman" w:hAnsi="Times New Roman" w:cs="Times New Roman"/>
          <w:b/>
        </w:rPr>
        <w:t xml:space="preserve"> Исполнитель имеет право:</w:t>
      </w:r>
    </w:p>
    <w:p w:rsidR="00FA6B61" w:rsidRPr="00FD004C" w:rsidRDefault="00D55783" w:rsidP="00D55783">
      <w:pPr>
        <w:pStyle w:val="a3"/>
        <w:numPr>
          <w:ilvl w:val="2"/>
          <w:numId w:val="1"/>
        </w:numPr>
        <w:rPr>
          <w:rFonts w:ascii="Times New Roman" w:hAnsi="Times New Roman" w:cs="Times New Roman"/>
        </w:rPr>
      </w:pPr>
      <w:r w:rsidRPr="00FD004C">
        <w:rPr>
          <w:rFonts w:ascii="Times New Roman" w:hAnsi="Times New Roman" w:cs="Times New Roman"/>
        </w:rPr>
        <w:t>Требовать своевременной оплаты в соответствии с настоящим Договором.</w:t>
      </w:r>
    </w:p>
    <w:p w:rsidR="00D55783" w:rsidRPr="00FD004C" w:rsidRDefault="00D55783" w:rsidP="00D55783">
      <w:pPr>
        <w:pStyle w:val="a3"/>
        <w:numPr>
          <w:ilvl w:val="2"/>
          <w:numId w:val="1"/>
        </w:numPr>
        <w:rPr>
          <w:rFonts w:ascii="Times New Roman" w:hAnsi="Times New Roman" w:cs="Times New Roman"/>
        </w:rPr>
      </w:pPr>
      <w:r w:rsidRPr="00FD004C">
        <w:rPr>
          <w:rFonts w:ascii="Times New Roman" w:hAnsi="Times New Roman" w:cs="Times New Roman"/>
        </w:rPr>
        <w:t>В любое время полностью или частично изменять описание Услуг, с учетом предварительного уведомления Заказчика; такие изменения и дополнения вступают в силу немедленно после соответствующего уведомления, которое может быть направлено Заказчику в любой форме, включая, но, не ограничиваясь, размещением соответствующего уведомления на Сайте Исполнителя и/или либо иным образом.</w:t>
      </w:r>
    </w:p>
    <w:p w:rsidR="00D55783" w:rsidRPr="00FD004C" w:rsidRDefault="005427CB" w:rsidP="005427CB">
      <w:pPr>
        <w:pStyle w:val="a3"/>
        <w:numPr>
          <w:ilvl w:val="2"/>
          <w:numId w:val="1"/>
        </w:numPr>
        <w:rPr>
          <w:rFonts w:ascii="Times New Roman" w:hAnsi="Times New Roman" w:cs="Times New Roman"/>
        </w:rPr>
      </w:pPr>
      <w:r w:rsidRPr="00FD004C">
        <w:rPr>
          <w:rFonts w:ascii="Times New Roman" w:hAnsi="Times New Roman" w:cs="Times New Roman"/>
        </w:rPr>
        <w:t>Исполнитель вправе незамедлительно и без специального уведомления об этом Заказчика приостановить оказание Услуги в случае нарушения Заказчиком любого из своих обязательств, предусмотренных настоящим Договором,  до полного устранения допущенного нарушения</w:t>
      </w:r>
      <w:r w:rsidR="00D55783" w:rsidRPr="00FD004C">
        <w:rPr>
          <w:rFonts w:ascii="Times New Roman" w:hAnsi="Times New Roman" w:cs="Times New Roman"/>
        </w:rPr>
        <w:t>.</w:t>
      </w:r>
    </w:p>
    <w:p w:rsidR="00D55783" w:rsidRPr="00FD004C" w:rsidRDefault="00D55783" w:rsidP="00D55783">
      <w:pPr>
        <w:pStyle w:val="a3"/>
        <w:numPr>
          <w:ilvl w:val="2"/>
          <w:numId w:val="1"/>
        </w:numPr>
        <w:rPr>
          <w:rFonts w:ascii="Times New Roman" w:hAnsi="Times New Roman" w:cs="Times New Roman"/>
        </w:rPr>
      </w:pPr>
      <w:r w:rsidRPr="00FD004C">
        <w:rPr>
          <w:rFonts w:ascii="Times New Roman" w:hAnsi="Times New Roman" w:cs="Times New Roman"/>
        </w:rPr>
        <w:t>Приостановить оказание Услуг по Договору по техническим, технологическим и иным причинам, препятствующим оказанию Услуг, на время устранения таких причин.</w:t>
      </w:r>
    </w:p>
    <w:p w:rsidR="00C13577" w:rsidRPr="00FD004C" w:rsidRDefault="00C13577" w:rsidP="00C13577">
      <w:pPr>
        <w:pStyle w:val="a3"/>
        <w:ind w:left="1080"/>
        <w:rPr>
          <w:rFonts w:ascii="Times New Roman" w:hAnsi="Times New Roman" w:cs="Times New Roman"/>
        </w:rPr>
      </w:pPr>
    </w:p>
    <w:p w:rsidR="00D55783" w:rsidRPr="00FD004C" w:rsidRDefault="00582995" w:rsidP="00C13577">
      <w:pPr>
        <w:pStyle w:val="a3"/>
        <w:numPr>
          <w:ilvl w:val="0"/>
          <w:numId w:val="1"/>
        </w:numPr>
        <w:jc w:val="center"/>
        <w:rPr>
          <w:rFonts w:ascii="Times New Roman" w:hAnsi="Times New Roman" w:cs="Times New Roman"/>
          <w:b/>
        </w:rPr>
      </w:pPr>
      <w:r w:rsidRPr="00FD004C">
        <w:rPr>
          <w:rFonts w:ascii="Times New Roman" w:hAnsi="Times New Roman" w:cs="Times New Roman"/>
          <w:b/>
        </w:rPr>
        <w:t>ОТВЕТСТВЕННОСТЬ СТОРОН</w:t>
      </w:r>
    </w:p>
    <w:p w:rsidR="00C13577" w:rsidRPr="00FD004C" w:rsidRDefault="00C13577" w:rsidP="00C13577">
      <w:pPr>
        <w:pStyle w:val="a3"/>
        <w:rPr>
          <w:rFonts w:ascii="Times New Roman" w:hAnsi="Times New Roman" w:cs="Times New Roman"/>
          <w:b/>
        </w:rPr>
      </w:pPr>
    </w:p>
    <w:p w:rsidR="00582995" w:rsidRPr="00FD004C" w:rsidRDefault="00582995" w:rsidP="00582995">
      <w:pPr>
        <w:pStyle w:val="a3"/>
        <w:numPr>
          <w:ilvl w:val="1"/>
          <w:numId w:val="1"/>
        </w:numPr>
        <w:rPr>
          <w:rFonts w:ascii="Times New Roman" w:hAnsi="Times New Roman" w:cs="Times New Roman"/>
        </w:rPr>
      </w:pPr>
      <w:r w:rsidRPr="00FD004C">
        <w:rPr>
          <w:rFonts w:ascii="Times New Roman" w:hAnsi="Times New Roman" w:cs="Times New Roman"/>
        </w:rPr>
        <w:t xml:space="preserve"> За невыполнение или ненадлежащее исполнение обязательств, возложенных настоящим Договором, повлекшее убытки, Стороны несут ответственность в соответствии с действующим законодательством Российской Федерации.</w:t>
      </w:r>
    </w:p>
    <w:p w:rsidR="00582995" w:rsidRPr="00FD004C" w:rsidRDefault="00582995" w:rsidP="00582995">
      <w:pPr>
        <w:pStyle w:val="a3"/>
        <w:numPr>
          <w:ilvl w:val="1"/>
          <w:numId w:val="1"/>
        </w:numPr>
        <w:rPr>
          <w:rFonts w:ascii="Times New Roman" w:hAnsi="Times New Roman" w:cs="Times New Roman"/>
        </w:rPr>
      </w:pPr>
      <w:r w:rsidRPr="00FD004C">
        <w:rPr>
          <w:rFonts w:ascii="Times New Roman" w:hAnsi="Times New Roman" w:cs="Times New Roman"/>
        </w:rPr>
        <w:t xml:space="preserve"> Стороны не несут ответственность за любые косвенные убытки или ущерб, возникающие в процессе оказания услуг по Договору. Ни одна из Сторон не будет нести ответственность за упущенную выгоду другой Стороны при исполнении настоящего договора. Стороны несут ответственность только за реальные документально подтвержденные убытки, причиненные другой Стороне. Убытки, издержки и потери третьих лиц, абонентов (пользователей), партнеров и кредиторов каждой из Сторон, вознаграждения представителей Сторон в любых судах, а также упущенная выгода не подлежат возмещению. Данное ограничение ответственности является взаимным соглашением Сторон.</w:t>
      </w:r>
    </w:p>
    <w:p w:rsidR="00832EA4" w:rsidRPr="00FD004C" w:rsidRDefault="00832EA4" w:rsidP="00832EA4">
      <w:pPr>
        <w:pStyle w:val="a3"/>
        <w:numPr>
          <w:ilvl w:val="1"/>
          <w:numId w:val="1"/>
        </w:numPr>
        <w:rPr>
          <w:rFonts w:ascii="Times New Roman" w:hAnsi="Times New Roman" w:cs="Times New Roman"/>
        </w:rPr>
      </w:pPr>
      <w:r w:rsidRPr="00FD004C">
        <w:rPr>
          <w:rFonts w:ascii="Times New Roman" w:hAnsi="Times New Roman" w:cs="Times New Roman"/>
        </w:rPr>
        <w:t xml:space="preserve"> Исполнитель не несет ответственности за то, каким образом Заказчиком будет использована полученная в результате оказания Услуги информация.</w:t>
      </w:r>
    </w:p>
    <w:p w:rsidR="00582995" w:rsidRPr="00FD004C" w:rsidRDefault="00582995" w:rsidP="00582995">
      <w:pPr>
        <w:pStyle w:val="a3"/>
        <w:numPr>
          <w:ilvl w:val="1"/>
          <w:numId w:val="1"/>
        </w:numPr>
        <w:rPr>
          <w:rFonts w:ascii="Times New Roman" w:hAnsi="Times New Roman" w:cs="Times New Roman"/>
        </w:rPr>
      </w:pPr>
      <w:r w:rsidRPr="00FD004C">
        <w:rPr>
          <w:rFonts w:ascii="Times New Roman" w:hAnsi="Times New Roman" w:cs="Times New Roman"/>
        </w:rPr>
        <w:t xml:space="preserve"> В случае просрочки исполнения Заказчиком обязательств по оплате предоставленной Услуги с Заказчика взимается неустойка в размере 0,1% (ноль целых одна десятая процента) от суммы просроченного платежа за каждый день просрочки до исполнения Заказчиком своего денежного обязательства.</w:t>
      </w:r>
    </w:p>
    <w:p w:rsidR="00584A8E" w:rsidRPr="00FD004C" w:rsidRDefault="00584A8E" w:rsidP="00584A8E">
      <w:pPr>
        <w:pStyle w:val="a3"/>
        <w:numPr>
          <w:ilvl w:val="1"/>
          <w:numId w:val="1"/>
        </w:numPr>
        <w:rPr>
          <w:rFonts w:ascii="Times New Roman" w:hAnsi="Times New Roman" w:cs="Times New Roman"/>
        </w:rPr>
      </w:pPr>
      <w:r w:rsidRPr="00FD004C">
        <w:rPr>
          <w:rFonts w:ascii="Times New Roman" w:hAnsi="Times New Roman" w:cs="Times New Roman"/>
        </w:rPr>
        <w:t xml:space="preserve"> Исполнитель не несет ответственности в случае технологических неисправностей каналов связи общего пользования, посредством которых осуществляется доступ к Услугам, или утраты доступа в сети Интернет — до устранения неисправностей или восстановления доступа, соответственно.</w:t>
      </w:r>
    </w:p>
    <w:p w:rsidR="003223DF" w:rsidRPr="00FD004C" w:rsidRDefault="003223DF" w:rsidP="003223DF">
      <w:pPr>
        <w:pStyle w:val="a3"/>
        <w:numPr>
          <w:ilvl w:val="1"/>
          <w:numId w:val="1"/>
        </w:numPr>
        <w:rPr>
          <w:rFonts w:ascii="Times New Roman" w:hAnsi="Times New Roman" w:cs="Times New Roman"/>
        </w:rPr>
      </w:pPr>
      <w:r w:rsidRPr="00FD004C">
        <w:rPr>
          <w:rFonts w:ascii="Times New Roman" w:hAnsi="Times New Roman" w:cs="Times New Roman"/>
        </w:rPr>
        <w:t xml:space="preserve"> 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обстоятельств непреодолимой силы, которые стороны не могли предвидеть и избежать — форс-мажорных обстоятельств. При этом наличие форс-мажорных обстоятель</w:t>
      </w:r>
      <w:proofErr w:type="gramStart"/>
      <w:r w:rsidRPr="00FD004C">
        <w:rPr>
          <w:rFonts w:ascii="Times New Roman" w:hAnsi="Times New Roman" w:cs="Times New Roman"/>
        </w:rPr>
        <w:t>ств пр</w:t>
      </w:r>
      <w:proofErr w:type="gramEnd"/>
      <w:r w:rsidRPr="00FD004C">
        <w:rPr>
          <w:rFonts w:ascii="Times New Roman" w:hAnsi="Times New Roman" w:cs="Times New Roman"/>
        </w:rPr>
        <w:t>одлевает срок исполнения Сторонами принятых на себя по Договору обязательств до прекращения соответствующих форс-мажорных обстоятельств. В случае если указанные обстоятельства действуют более чем 30 (тридцать) дней, Стороны имеют право в одностороннем порядке расторгнуть настоящий Договор.</w:t>
      </w:r>
    </w:p>
    <w:p w:rsidR="00C13577" w:rsidRPr="00FD004C" w:rsidRDefault="00C13577" w:rsidP="00C13577">
      <w:pPr>
        <w:pStyle w:val="a3"/>
        <w:rPr>
          <w:rFonts w:ascii="Times New Roman" w:hAnsi="Times New Roman" w:cs="Times New Roman"/>
        </w:rPr>
      </w:pPr>
    </w:p>
    <w:p w:rsidR="00C13577" w:rsidRPr="00FD004C" w:rsidRDefault="00C13577" w:rsidP="00C13577">
      <w:pPr>
        <w:pStyle w:val="a3"/>
        <w:rPr>
          <w:rFonts w:ascii="Times New Roman" w:hAnsi="Times New Roman" w:cs="Times New Roman"/>
        </w:rPr>
      </w:pPr>
    </w:p>
    <w:p w:rsidR="00C13577" w:rsidRPr="00FD004C" w:rsidRDefault="00C13577" w:rsidP="00C13577">
      <w:pPr>
        <w:pStyle w:val="a3"/>
        <w:rPr>
          <w:rFonts w:ascii="Times New Roman" w:hAnsi="Times New Roman" w:cs="Times New Roman"/>
        </w:rPr>
      </w:pPr>
    </w:p>
    <w:p w:rsidR="003223DF" w:rsidRPr="00FD004C" w:rsidRDefault="003223DF" w:rsidP="00C13577">
      <w:pPr>
        <w:pStyle w:val="a3"/>
        <w:numPr>
          <w:ilvl w:val="0"/>
          <w:numId w:val="1"/>
        </w:numPr>
        <w:jc w:val="center"/>
        <w:rPr>
          <w:rFonts w:ascii="Times New Roman" w:hAnsi="Times New Roman" w:cs="Times New Roman"/>
          <w:b/>
        </w:rPr>
      </w:pPr>
      <w:r w:rsidRPr="00FD004C">
        <w:rPr>
          <w:rFonts w:ascii="Times New Roman" w:hAnsi="Times New Roman" w:cs="Times New Roman"/>
          <w:b/>
        </w:rPr>
        <w:lastRenderedPageBreak/>
        <w:t>СРОК ДЕЙСТВИЯ ДОГОВОРА. ПОРЯДОК ИЗМЕНЕНИЯ И РАСТОРЖЕНИЯ</w:t>
      </w:r>
    </w:p>
    <w:p w:rsidR="00C13577" w:rsidRPr="00FD004C" w:rsidRDefault="00C13577" w:rsidP="00C13577">
      <w:pPr>
        <w:pStyle w:val="a3"/>
        <w:rPr>
          <w:rFonts w:ascii="Times New Roman" w:hAnsi="Times New Roman" w:cs="Times New Roman"/>
          <w:b/>
        </w:rPr>
      </w:pPr>
    </w:p>
    <w:p w:rsidR="003223DF" w:rsidRPr="00FD004C" w:rsidRDefault="003223DF" w:rsidP="003223DF">
      <w:pPr>
        <w:pStyle w:val="a3"/>
        <w:numPr>
          <w:ilvl w:val="1"/>
          <w:numId w:val="1"/>
        </w:numPr>
        <w:rPr>
          <w:rFonts w:ascii="Times New Roman" w:hAnsi="Times New Roman" w:cs="Times New Roman"/>
        </w:rPr>
      </w:pPr>
      <w:r w:rsidRPr="00FD004C">
        <w:rPr>
          <w:rFonts w:ascii="Times New Roman" w:hAnsi="Times New Roman" w:cs="Times New Roman"/>
        </w:rPr>
        <w:t xml:space="preserve"> Надлежащим безоговорочным и полным Акцептом настоящей Оферты является направление </w:t>
      </w:r>
      <w:r w:rsidRPr="00FD004C">
        <w:rPr>
          <w:rFonts w:ascii="Times New Roman" w:hAnsi="Times New Roman" w:cs="Times New Roman"/>
          <w:b/>
        </w:rPr>
        <w:t>Заявки</w:t>
      </w:r>
      <w:r w:rsidR="001C5689" w:rsidRPr="00FD004C">
        <w:rPr>
          <w:rFonts w:ascii="Times New Roman" w:hAnsi="Times New Roman" w:cs="Times New Roman"/>
          <w:b/>
        </w:rPr>
        <w:t xml:space="preserve"> по Форме Приложения №1</w:t>
      </w:r>
      <w:r w:rsidR="001C5689" w:rsidRPr="00FD004C">
        <w:rPr>
          <w:rFonts w:ascii="Times New Roman" w:hAnsi="Times New Roman" w:cs="Times New Roman"/>
        </w:rPr>
        <w:t>, являющейся неотъемлемой частью данной Оферты,</w:t>
      </w:r>
      <w:r w:rsidRPr="00FD004C">
        <w:rPr>
          <w:rFonts w:ascii="Times New Roman" w:hAnsi="Times New Roman" w:cs="Times New Roman"/>
        </w:rPr>
        <w:t xml:space="preserve"> на оказание данной Услуги на электронную почту Исполнителя: </w:t>
      </w:r>
      <w:hyperlink r:id="rId7" w:history="1">
        <w:r w:rsidRPr="00FD004C">
          <w:rPr>
            <w:rStyle w:val="a4"/>
            <w:rFonts w:ascii="Times New Roman" w:hAnsi="Times New Roman" w:cs="Times New Roman"/>
          </w:rPr>
          <w:t>agrosignal@infobis.ru</w:t>
        </w:r>
      </w:hyperlink>
      <w:r w:rsidRPr="00FD004C">
        <w:rPr>
          <w:rFonts w:ascii="Times New Roman" w:hAnsi="Times New Roman" w:cs="Times New Roman"/>
        </w:rPr>
        <w:t xml:space="preserve">. </w:t>
      </w:r>
    </w:p>
    <w:p w:rsidR="003223DF" w:rsidRPr="00FD004C" w:rsidRDefault="00361D68" w:rsidP="003223DF">
      <w:pPr>
        <w:pStyle w:val="a3"/>
        <w:numPr>
          <w:ilvl w:val="1"/>
          <w:numId w:val="1"/>
        </w:numPr>
        <w:rPr>
          <w:rFonts w:ascii="Times New Roman" w:hAnsi="Times New Roman" w:cs="Times New Roman"/>
        </w:rPr>
      </w:pPr>
      <w:r w:rsidRPr="00FD004C">
        <w:rPr>
          <w:rFonts w:ascii="Times New Roman" w:hAnsi="Times New Roman" w:cs="Times New Roman"/>
        </w:rPr>
        <w:t xml:space="preserve"> </w:t>
      </w:r>
      <w:r w:rsidR="003223DF" w:rsidRPr="00FD004C">
        <w:rPr>
          <w:rFonts w:ascii="Times New Roman" w:hAnsi="Times New Roman" w:cs="Times New Roman"/>
        </w:rPr>
        <w:t>Договор вступает в силу с момента Акцепта настоящей Оферты и действует до момента его расторжения по основаниям, предусмотренным настоящим Договором, в том числе, в случае отсутствия технической возможности оказания Услуг</w:t>
      </w:r>
      <w:r w:rsidRPr="00FD004C">
        <w:rPr>
          <w:rFonts w:ascii="Times New Roman" w:hAnsi="Times New Roman" w:cs="Times New Roman"/>
        </w:rPr>
        <w:t>.</w:t>
      </w:r>
    </w:p>
    <w:p w:rsidR="00832EA4" w:rsidRPr="00FD004C" w:rsidRDefault="00832EA4" w:rsidP="00832EA4">
      <w:pPr>
        <w:pStyle w:val="a3"/>
        <w:numPr>
          <w:ilvl w:val="1"/>
          <w:numId w:val="1"/>
        </w:numPr>
        <w:rPr>
          <w:rFonts w:ascii="Times New Roman" w:hAnsi="Times New Roman" w:cs="Times New Roman"/>
        </w:rPr>
      </w:pPr>
      <w:r w:rsidRPr="00FD004C">
        <w:rPr>
          <w:rFonts w:ascii="Times New Roman" w:hAnsi="Times New Roman" w:cs="Times New Roman"/>
        </w:rPr>
        <w:t xml:space="preserve"> Каждая из Сторон вправе досрочно расторгнуть настоящий Договор путем направления письменного уведомления не менее чем за 5 (пять) дней до предполагаемой даты расторжения.</w:t>
      </w:r>
    </w:p>
    <w:p w:rsidR="00832EA4" w:rsidRPr="00FD004C" w:rsidRDefault="00832EA4" w:rsidP="00832EA4">
      <w:pPr>
        <w:pStyle w:val="a3"/>
        <w:numPr>
          <w:ilvl w:val="1"/>
          <w:numId w:val="1"/>
        </w:numPr>
        <w:rPr>
          <w:rFonts w:ascii="Times New Roman" w:hAnsi="Times New Roman" w:cs="Times New Roman"/>
        </w:rPr>
      </w:pPr>
      <w:r w:rsidRPr="00FD004C">
        <w:rPr>
          <w:rFonts w:ascii="Times New Roman" w:hAnsi="Times New Roman" w:cs="Times New Roman"/>
        </w:rPr>
        <w:t xml:space="preserve"> Прекращение, расторжение данного договора допускается по взаимному согласию Сторон.</w:t>
      </w:r>
    </w:p>
    <w:p w:rsidR="00D56D1B" w:rsidRPr="00FD004C" w:rsidRDefault="00D56D1B" w:rsidP="00D56D1B">
      <w:pPr>
        <w:pStyle w:val="a3"/>
        <w:numPr>
          <w:ilvl w:val="1"/>
          <w:numId w:val="1"/>
        </w:numPr>
        <w:rPr>
          <w:rFonts w:ascii="Times New Roman" w:hAnsi="Times New Roman" w:cs="Times New Roman"/>
        </w:rPr>
      </w:pPr>
      <w:r w:rsidRPr="00FD004C">
        <w:rPr>
          <w:rFonts w:ascii="Times New Roman" w:hAnsi="Times New Roman" w:cs="Times New Roman"/>
        </w:rPr>
        <w:t xml:space="preserve"> Расторжение настоящего Договора не освобождает Стороны от обязанности полного погашения задолженности, в случае ее наличия, за весь период до даты расторжения настоящего Договора.</w:t>
      </w:r>
    </w:p>
    <w:p w:rsidR="00C13577" w:rsidRPr="00FD004C" w:rsidRDefault="00C13577" w:rsidP="00C13577">
      <w:pPr>
        <w:pStyle w:val="a3"/>
        <w:rPr>
          <w:rFonts w:ascii="Times New Roman" w:hAnsi="Times New Roman" w:cs="Times New Roman"/>
        </w:rPr>
      </w:pPr>
    </w:p>
    <w:p w:rsidR="009D09AF" w:rsidRPr="00FD004C" w:rsidRDefault="009D09AF" w:rsidP="00C13577">
      <w:pPr>
        <w:pStyle w:val="a3"/>
        <w:numPr>
          <w:ilvl w:val="0"/>
          <w:numId w:val="1"/>
        </w:numPr>
        <w:jc w:val="center"/>
        <w:rPr>
          <w:rFonts w:ascii="Times New Roman" w:hAnsi="Times New Roman" w:cs="Times New Roman"/>
          <w:b/>
        </w:rPr>
      </w:pPr>
      <w:r w:rsidRPr="00FD004C">
        <w:rPr>
          <w:rFonts w:ascii="Times New Roman" w:hAnsi="Times New Roman" w:cs="Times New Roman"/>
          <w:b/>
        </w:rPr>
        <w:t>РАЗРЕШЕНИЕ СПОРОВ</w:t>
      </w:r>
    </w:p>
    <w:p w:rsidR="00C13577" w:rsidRPr="00FD004C" w:rsidRDefault="00C13577" w:rsidP="00C13577">
      <w:pPr>
        <w:pStyle w:val="a3"/>
        <w:rPr>
          <w:rFonts w:ascii="Times New Roman" w:hAnsi="Times New Roman" w:cs="Times New Roman"/>
          <w:b/>
        </w:rPr>
      </w:pPr>
    </w:p>
    <w:p w:rsidR="009D09AF" w:rsidRPr="00FD004C" w:rsidRDefault="009D09AF" w:rsidP="009D09AF">
      <w:pPr>
        <w:pStyle w:val="a3"/>
        <w:numPr>
          <w:ilvl w:val="1"/>
          <w:numId w:val="1"/>
        </w:numPr>
        <w:rPr>
          <w:rFonts w:ascii="Times New Roman" w:hAnsi="Times New Roman" w:cs="Times New Roman"/>
        </w:rPr>
      </w:pPr>
      <w:r w:rsidRPr="00FD004C">
        <w:rPr>
          <w:rFonts w:ascii="Times New Roman" w:hAnsi="Times New Roman" w:cs="Times New Roman"/>
        </w:rPr>
        <w:t xml:space="preserve"> Стороны примут все меры к разрешению всех споров и (или) разногласий, которые могут возникнуть из настоящего Договора или в связи с ним, путем переговоров.</w:t>
      </w:r>
    </w:p>
    <w:p w:rsidR="009D09AF" w:rsidRPr="00FD004C" w:rsidRDefault="009D09AF" w:rsidP="009D09AF">
      <w:pPr>
        <w:pStyle w:val="a3"/>
        <w:numPr>
          <w:ilvl w:val="1"/>
          <w:numId w:val="1"/>
        </w:numPr>
        <w:rPr>
          <w:rFonts w:ascii="Times New Roman" w:hAnsi="Times New Roman" w:cs="Times New Roman"/>
        </w:rPr>
      </w:pPr>
      <w:r w:rsidRPr="00FD004C">
        <w:rPr>
          <w:rFonts w:ascii="Times New Roman" w:hAnsi="Times New Roman" w:cs="Times New Roman"/>
        </w:rPr>
        <w:t xml:space="preserve"> В целях урегулирования спора Стороны предусматривают обязательный претензионный порядок урегулирования спора. Претензия направляется другой Стороне. Ответ на претензию должен быть направлен в течение 10 (десять) дней с момента получения другой Стороной.</w:t>
      </w:r>
    </w:p>
    <w:p w:rsidR="009D09AF" w:rsidRPr="00FD004C" w:rsidRDefault="009D09AF" w:rsidP="009D09AF">
      <w:pPr>
        <w:pStyle w:val="a3"/>
        <w:numPr>
          <w:ilvl w:val="1"/>
          <w:numId w:val="1"/>
        </w:numPr>
        <w:rPr>
          <w:rFonts w:ascii="Times New Roman" w:hAnsi="Times New Roman" w:cs="Times New Roman"/>
        </w:rPr>
      </w:pPr>
      <w:r w:rsidRPr="00FD004C">
        <w:rPr>
          <w:rFonts w:ascii="Times New Roman" w:hAnsi="Times New Roman" w:cs="Times New Roman"/>
        </w:rPr>
        <w:t xml:space="preserve"> К спорам, возникающим из настоящего Договора или в связи с ним, применяется право Российской Федерации.</w:t>
      </w:r>
    </w:p>
    <w:p w:rsidR="009D09AF" w:rsidRPr="00FD004C" w:rsidRDefault="009D09AF" w:rsidP="009D09AF">
      <w:pPr>
        <w:pStyle w:val="a3"/>
        <w:numPr>
          <w:ilvl w:val="1"/>
          <w:numId w:val="1"/>
        </w:numPr>
        <w:rPr>
          <w:rFonts w:ascii="Times New Roman" w:hAnsi="Times New Roman" w:cs="Times New Roman"/>
        </w:rPr>
      </w:pPr>
      <w:r w:rsidRPr="00FD004C">
        <w:rPr>
          <w:rFonts w:ascii="Times New Roman" w:hAnsi="Times New Roman" w:cs="Times New Roman"/>
        </w:rPr>
        <w:t xml:space="preserve"> В случае если Стороны не могут прийти к соглашению, все споры и (или) разногласия, возникшие из настоящего договора или в связи с ним, подлежат разрешению в Арбитражном суде Саратовской области после соблюдения претензионного порядка.</w:t>
      </w:r>
    </w:p>
    <w:p w:rsidR="00C13577" w:rsidRPr="00FD004C" w:rsidRDefault="00C13577" w:rsidP="00C13577">
      <w:pPr>
        <w:pStyle w:val="a3"/>
        <w:rPr>
          <w:rFonts w:ascii="Times New Roman" w:hAnsi="Times New Roman" w:cs="Times New Roman"/>
        </w:rPr>
      </w:pPr>
    </w:p>
    <w:p w:rsidR="00024A7A" w:rsidRPr="00FD004C" w:rsidRDefault="00024A7A" w:rsidP="00C13577">
      <w:pPr>
        <w:pStyle w:val="a3"/>
        <w:numPr>
          <w:ilvl w:val="0"/>
          <w:numId w:val="1"/>
        </w:numPr>
        <w:jc w:val="center"/>
        <w:rPr>
          <w:rFonts w:ascii="Times New Roman" w:hAnsi="Times New Roman" w:cs="Times New Roman"/>
          <w:b/>
        </w:rPr>
      </w:pPr>
      <w:r w:rsidRPr="00FD004C">
        <w:rPr>
          <w:rFonts w:ascii="Times New Roman" w:hAnsi="Times New Roman" w:cs="Times New Roman"/>
          <w:b/>
        </w:rPr>
        <w:t>ЗАКЛЮЧИТЕЛЬНЫЕ ПОЛОЖЕНИЯ</w:t>
      </w:r>
    </w:p>
    <w:p w:rsidR="00C13577" w:rsidRPr="00FD004C" w:rsidRDefault="00C13577" w:rsidP="00C13577">
      <w:pPr>
        <w:pStyle w:val="a3"/>
        <w:rPr>
          <w:rFonts w:ascii="Times New Roman" w:hAnsi="Times New Roman" w:cs="Times New Roman"/>
          <w:b/>
        </w:rPr>
      </w:pPr>
    </w:p>
    <w:p w:rsidR="00024A7A" w:rsidRPr="00FD004C" w:rsidRDefault="00024A7A" w:rsidP="00024A7A">
      <w:pPr>
        <w:pStyle w:val="a3"/>
        <w:numPr>
          <w:ilvl w:val="1"/>
          <w:numId w:val="1"/>
        </w:numPr>
        <w:rPr>
          <w:rFonts w:ascii="Times New Roman" w:hAnsi="Times New Roman" w:cs="Times New Roman"/>
        </w:rPr>
      </w:pPr>
      <w:r w:rsidRPr="00FD004C">
        <w:rPr>
          <w:rFonts w:ascii="Times New Roman" w:hAnsi="Times New Roman" w:cs="Times New Roman"/>
        </w:rPr>
        <w:t>По вопросам, не отраженным в настоящем Договоре, Стороны руководствуются нормами законодательства Российской Федерации.</w:t>
      </w:r>
    </w:p>
    <w:p w:rsidR="00024A7A" w:rsidRPr="00FD004C" w:rsidRDefault="00024A7A" w:rsidP="00024A7A">
      <w:pPr>
        <w:pStyle w:val="a3"/>
        <w:numPr>
          <w:ilvl w:val="1"/>
          <w:numId w:val="1"/>
        </w:numPr>
        <w:rPr>
          <w:rFonts w:ascii="Times New Roman" w:hAnsi="Times New Roman" w:cs="Times New Roman"/>
        </w:rPr>
      </w:pPr>
      <w:r w:rsidRPr="00FD004C">
        <w:rPr>
          <w:rFonts w:ascii="Times New Roman" w:hAnsi="Times New Roman" w:cs="Times New Roman"/>
        </w:rPr>
        <w:t>Стороны признают обязательную силу за перепиской по адресам e-</w:t>
      </w:r>
      <w:proofErr w:type="spellStart"/>
      <w:r w:rsidRPr="00FD004C">
        <w:rPr>
          <w:rFonts w:ascii="Times New Roman" w:hAnsi="Times New Roman" w:cs="Times New Roman"/>
        </w:rPr>
        <w:t>mail</w:t>
      </w:r>
      <w:proofErr w:type="spellEnd"/>
      <w:r w:rsidRPr="00FD004C">
        <w:rPr>
          <w:rFonts w:ascii="Times New Roman" w:hAnsi="Times New Roman" w:cs="Times New Roman"/>
        </w:rPr>
        <w:t xml:space="preserve">, указанному в настоящем договоре (со стороны Исполнителя – </w:t>
      </w:r>
      <w:hyperlink r:id="rId8" w:history="1">
        <w:r w:rsidRPr="00FD004C">
          <w:rPr>
            <w:rStyle w:val="a4"/>
            <w:rFonts w:ascii="Times New Roman" w:hAnsi="Times New Roman" w:cs="Times New Roman"/>
          </w:rPr>
          <w:t>agrosignal@infobis.ru</w:t>
        </w:r>
      </w:hyperlink>
      <w:r w:rsidRPr="00FD004C">
        <w:rPr>
          <w:rFonts w:ascii="Times New Roman" w:hAnsi="Times New Roman" w:cs="Times New Roman"/>
        </w:rPr>
        <w:t xml:space="preserve">), а со стороны Заказчика – </w:t>
      </w:r>
      <w:r w:rsidRPr="00FD004C">
        <w:rPr>
          <w:rFonts w:ascii="Times New Roman" w:hAnsi="Times New Roman" w:cs="Times New Roman"/>
          <w:lang w:val="en-US"/>
        </w:rPr>
        <w:t>e</w:t>
      </w:r>
      <w:r w:rsidRPr="00FD004C">
        <w:rPr>
          <w:rFonts w:ascii="Times New Roman" w:hAnsi="Times New Roman" w:cs="Times New Roman"/>
        </w:rPr>
        <w:t>-</w:t>
      </w:r>
      <w:r w:rsidRPr="00FD004C">
        <w:rPr>
          <w:rFonts w:ascii="Times New Roman" w:hAnsi="Times New Roman" w:cs="Times New Roman"/>
          <w:lang w:val="en-US"/>
        </w:rPr>
        <w:t>mail</w:t>
      </w:r>
      <w:r w:rsidRPr="00FD004C">
        <w:rPr>
          <w:rFonts w:ascii="Times New Roman" w:hAnsi="Times New Roman" w:cs="Times New Roman"/>
        </w:rPr>
        <w:t xml:space="preserve">, указанному в заявке на оказание Услуги, и пересылаемыми посредством нее документами (содержимое электронных писем). Обмен документами и </w:t>
      </w:r>
      <w:proofErr w:type="gramStart"/>
      <w:r w:rsidRPr="00FD004C">
        <w:rPr>
          <w:rFonts w:ascii="Times New Roman" w:hAnsi="Times New Roman" w:cs="Times New Roman"/>
        </w:rPr>
        <w:t>условия</w:t>
      </w:r>
      <w:proofErr w:type="gramEnd"/>
      <w:r w:rsidRPr="00FD004C">
        <w:rPr>
          <w:rFonts w:ascii="Times New Roman" w:hAnsi="Times New Roman" w:cs="Times New Roman"/>
        </w:rPr>
        <w:t xml:space="preserve"> оговоренные в ходе переписки с указанных электронных адресов могут являться доказательствами в случае возникновения споров, такие письма имеют равную юридическую силу наравне с письменным оригиналом документа. Простые распечатки (скриншоты) с почтовых ящиков подтверждают факт выполнения работ, обмен документами, изменение ранее заключенного договора и др.</w:t>
      </w:r>
    </w:p>
    <w:p w:rsidR="00024A7A" w:rsidRPr="00FD004C" w:rsidRDefault="00024A7A" w:rsidP="00024A7A">
      <w:pPr>
        <w:pStyle w:val="a3"/>
        <w:numPr>
          <w:ilvl w:val="1"/>
          <w:numId w:val="1"/>
        </w:numPr>
        <w:rPr>
          <w:rFonts w:ascii="Times New Roman" w:hAnsi="Times New Roman" w:cs="Times New Roman"/>
        </w:rPr>
      </w:pPr>
      <w:r w:rsidRPr="00FD004C">
        <w:rPr>
          <w:rFonts w:ascii="Times New Roman" w:hAnsi="Times New Roman" w:cs="Times New Roman"/>
        </w:rPr>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настоящего </w:t>
      </w:r>
      <w:proofErr w:type="gramStart"/>
      <w:r w:rsidRPr="00FD004C">
        <w:rPr>
          <w:rFonts w:ascii="Times New Roman" w:hAnsi="Times New Roman" w:cs="Times New Roman"/>
        </w:rPr>
        <w:t>Договора</w:t>
      </w:r>
      <w:proofErr w:type="gramEnd"/>
      <w:r w:rsidRPr="00FD004C">
        <w:rPr>
          <w:rFonts w:ascii="Times New Roman" w:hAnsi="Times New Roman" w:cs="Times New Roman"/>
        </w:rPr>
        <w:t xml:space="preserve"> с учетом имеющейся у нее информации, признается надлежащим.</w:t>
      </w:r>
    </w:p>
    <w:p w:rsidR="00024A7A" w:rsidRPr="00FD004C" w:rsidRDefault="00024A7A" w:rsidP="00024A7A">
      <w:pPr>
        <w:pStyle w:val="a3"/>
        <w:numPr>
          <w:ilvl w:val="1"/>
          <w:numId w:val="1"/>
        </w:numPr>
        <w:rPr>
          <w:rFonts w:ascii="Times New Roman" w:hAnsi="Times New Roman" w:cs="Times New Roman"/>
        </w:rPr>
      </w:pPr>
      <w:r w:rsidRPr="00FD004C">
        <w:rPr>
          <w:rFonts w:ascii="Times New Roman" w:hAnsi="Times New Roman" w:cs="Times New Roman"/>
        </w:rPr>
        <w:lastRenderedPageBreak/>
        <w:t xml:space="preserve">Стороны признают и соглашаются с тем, что любые письма, заявления, заявки и уведомления, а также любая иная деловая корреспонденция, отправленная с адресов электронной почты, являются исходящими </w:t>
      </w:r>
      <w:proofErr w:type="gramStart"/>
      <w:r w:rsidRPr="00FD004C">
        <w:rPr>
          <w:rFonts w:ascii="Times New Roman" w:hAnsi="Times New Roman" w:cs="Times New Roman"/>
        </w:rPr>
        <w:t>от</w:t>
      </w:r>
      <w:proofErr w:type="gramEnd"/>
      <w:r w:rsidRPr="00FD004C">
        <w:rPr>
          <w:rFonts w:ascii="Times New Roman" w:hAnsi="Times New Roman" w:cs="Times New Roman"/>
        </w:rPr>
        <w:t xml:space="preserve"> </w:t>
      </w:r>
      <w:proofErr w:type="gramStart"/>
      <w:r w:rsidRPr="00FD004C">
        <w:rPr>
          <w:rFonts w:ascii="Times New Roman" w:hAnsi="Times New Roman" w:cs="Times New Roman"/>
        </w:rPr>
        <w:t>надлежащим</w:t>
      </w:r>
      <w:proofErr w:type="gramEnd"/>
      <w:r w:rsidRPr="00FD004C">
        <w:rPr>
          <w:rFonts w:ascii="Times New Roman" w:hAnsi="Times New Roman" w:cs="Times New Roman"/>
        </w:rPr>
        <w:t xml:space="preserve"> образом уполномоченных представителей Сторон и в том случае, когда они не содержат сведений об отправителе.</w:t>
      </w:r>
    </w:p>
    <w:p w:rsidR="00024A7A" w:rsidRPr="00FD004C" w:rsidRDefault="00024A7A" w:rsidP="00024A7A">
      <w:pPr>
        <w:pStyle w:val="a3"/>
        <w:numPr>
          <w:ilvl w:val="1"/>
          <w:numId w:val="1"/>
        </w:numPr>
        <w:rPr>
          <w:rFonts w:ascii="Times New Roman" w:hAnsi="Times New Roman" w:cs="Times New Roman"/>
        </w:rPr>
      </w:pPr>
      <w:r w:rsidRPr="00FD004C">
        <w:rPr>
          <w:rFonts w:ascii="Times New Roman" w:hAnsi="Times New Roman" w:cs="Times New Roman"/>
        </w:rPr>
        <w:t xml:space="preserve">Договор остается в силе в случае изменения реквизитов Сторон, изменения их учредительных документов, включая, </w:t>
      </w:r>
      <w:proofErr w:type="gramStart"/>
      <w:r w:rsidRPr="00FD004C">
        <w:rPr>
          <w:rFonts w:ascii="Times New Roman" w:hAnsi="Times New Roman" w:cs="Times New Roman"/>
        </w:rPr>
        <w:t>но</w:t>
      </w:r>
      <w:proofErr w:type="gramEnd"/>
      <w:r w:rsidRPr="00FD004C">
        <w:rPr>
          <w:rFonts w:ascii="Times New Roman" w:hAnsi="Times New Roman" w:cs="Times New Roman"/>
        </w:rPr>
        <w:t xml:space="preserve"> не ограничиваясь изменением собственника, организационно-правовой формы, юридического адреса, адреса электронной почты и др. В случае подобных изменений Стороны обязаны в </w:t>
      </w:r>
      <w:r w:rsidR="009109D0" w:rsidRPr="00FD004C">
        <w:rPr>
          <w:rFonts w:ascii="Times New Roman" w:hAnsi="Times New Roman" w:cs="Times New Roman"/>
        </w:rPr>
        <w:t>5</w:t>
      </w:r>
      <w:r w:rsidRPr="00FD004C">
        <w:rPr>
          <w:rFonts w:ascii="Times New Roman" w:hAnsi="Times New Roman" w:cs="Times New Roman"/>
        </w:rPr>
        <w:t xml:space="preserve"> (</w:t>
      </w:r>
      <w:r w:rsidR="009109D0" w:rsidRPr="00FD004C">
        <w:rPr>
          <w:rFonts w:ascii="Times New Roman" w:hAnsi="Times New Roman" w:cs="Times New Roman"/>
        </w:rPr>
        <w:t>пяти</w:t>
      </w:r>
      <w:r w:rsidRPr="00FD004C">
        <w:rPr>
          <w:rFonts w:ascii="Times New Roman" w:hAnsi="Times New Roman" w:cs="Times New Roman"/>
        </w:rPr>
        <w:t>) дневный срок уведомить об этом друг друга.</w:t>
      </w:r>
    </w:p>
    <w:p w:rsidR="00C13577" w:rsidRPr="00FD004C" w:rsidRDefault="00C13577" w:rsidP="00C13577">
      <w:pPr>
        <w:pStyle w:val="a3"/>
        <w:rPr>
          <w:rFonts w:ascii="Times New Roman" w:hAnsi="Times New Roman" w:cs="Times New Roman"/>
        </w:rPr>
      </w:pPr>
    </w:p>
    <w:p w:rsidR="00F6236B" w:rsidRPr="00FD004C" w:rsidRDefault="00F6236B" w:rsidP="00C13577">
      <w:pPr>
        <w:pStyle w:val="a3"/>
        <w:numPr>
          <w:ilvl w:val="0"/>
          <w:numId w:val="1"/>
        </w:numPr>
        <w:jc w:val="center"/>
        <w:rPr>
          <w:rFonts w:ascii="Times New Roman" w:hAnsi="Times New Roman" w:cs="Times New Roman"/>
          <w:b/>
        </w:rPr>
      </w:pPr>
      <w:r w:rsidRPr="00FD004C">
        <w:rPr>
          <w:rFonts w:ascii="Times New Roman" w:hAnsi="Times New Roman" w:cs="Times New Roman"/>
          <w:b/>
        </w:rPr>
        <w:t>РЕКВИЗИТЫ ИСПОЛНИТЕЛЯ</w:t>
      </w:r>
    </w:p>
    <w:p w:rsidR="00C13577" w:rsidRPr="00FD004C" w:rsidRDefault="00C13577" w:rsidP="00C13577">
      <w:pPr>
        <w:pStyle w:val="a3"/>
        <w:rPr>
          <w:rFonts w:ascii="Times New Roman" w:hAnsi="Times New Roman" w:cs="Times New Roman"/>
          <w:b/>
        </w:rPr>
      </w:pPr>
    </w:p>
    <w:p w:rsidR="009109D0" w:rsidRPr="00FD004C" w:rsidRDefault="009109D0" w:rsidP="009109D0">
      <w:pPr>
        <w:pStyle w:val="a3"/>
        <w:rPr>
          <w:rFonts w:ascii="Times New Roman" w:hAnsi="Times New Roman" w:cs="Times New Roman"/>
        </w:rPr>
      </w:pPr>
      <w:r w:rsidRPr="00FD004C">
        <w:rPr>
          <w:rFonts w:ascii="Times New Roman" w:hAnsi="Times New Roman" w:cs="Times New Roman"/>
        </w:rPr>
        <w:t>Общество с ограниченной ответственностью «</w:t>
      </w:r>
      <w:proofErr w:type="spellStart"/>
      <w:r w:rsidRPr="00FD004C">
        <w:rPr>
          <w:rFonts w:ascii="Times New Roman" w:hAnsi="Times New Roman" w:cs="Times New Roman"/>
        </w:rPr>
        <w:t>Агросигнал</w:t>
      </w:r>
      <w:proofErr w:type="spellEnd"/>
      <w:r w:rsidRPr="00FD004C">
        <w:rPr>
          <w:rFonts w:ascii="Times New Roman" w:hAnsi="Times New Roman" w:cs="Times New Roman"/>
        </w:rPr>
        <w:t xml:space="preserve"> Трейд»</w:t>
      </w:r>
    </w:p>
    <w:p w:rsidR="009109D0" w:rsidRPr="00FD004C" w:rsidRDefault="009109D0" w:rsidP="009109D0">
      <w:pPr>
        <w:pStyle w:val="a3"/>
        <w:rPr>
          <w:rFonts w:ascii="Times New Roman" w:hAnsi="Times New Roman" w:cs="Times New Roman"/>
        </w:rPr>
      </w:pPr>
      <w:r w:rsidRPr="00FD004C">
        <w:rPr>
          <w:rFonts w:ascii="Times New Roman" w:hAnsi="Times New Roman" w:cs="Times New Roman"/>
        </w:rPr>
        <w:t>410056, г. Саратов, ул. Чернышевского, д.94 «Б»</w:t>
      </w:r>
    </w:p>
    <w:p w:rsidR="009109D0" w:rsidRPr="00FD004C" w:rsidRDefault="009109D0" w:rsidP="009109D0">
      <w:pPr>
        <w:pStyle w:val="a3"/>
        <w:rPr>
          <w:rFonts w:ascii="Times New Roman" w:hAnsi="Times New Roman" w:cs="Times New Roman"/>
        </w:rPr>
      </w:pPr>
      <w:r w:rsidRPr="00FD004C">
        <w:rPr>
          <w:rFonts w:ascii="Times New Roman" w:hAnsi="Times New Roman" w:cs="Times New Roman"/>
        </w:rPr>
        <w:t xml:space="preserve">ИНН/КПП: 6454115476 / 645401001 </w:t>
      </w:r>
    </w:p>
    <w:p w:rsidR="009109D0" w:rsidRPr="00FD004C" w:rsidRDefault="009109D0" w:rsidP="009109D0">
      <w:pPr>
        <w:pStyle w:val="a3"/>
        <w:rPr>
          <w:rFonts w:ascii="Times New Roman" w:hAnsi="Times New Roman" w:cs="Times New Roman"/>
        </w:rPr>
      </w:pPr>
      <w:r w:rsidRPr="00FD004C">
        <w:rPr>
          <w:rFonts w:ascii="Times New Roman" w:hAnsi="Times New Roman" w:cs="Times New Roman"/>
        </w:rPr>
        <w:t xml:space="preserve">ОГРН: 1176451027983 </w:t>
      </w:r>
    </w:p>
    <w:p w:rsidR="009109D0" w:rsidRPr="00FD004C" w:rsidRDefault="009109D0" w:rsidP="009109D0">
      <w:pPr>
        <w:pStyle w:val="a3"/>
        <w:rPr>
          <w:rFonts w:ascii="Times New Roman" w:hAnsi="Times New Roman" w:cs="Times New Roman"/>
        </w:rPr>
      </w:pPr>
      <w:r w:rsidRPr="00FD004C">
        <w:rPr>
          <w:rFonts w:ascii="Times New Roman" w:hAnsi="Times New Roman" w:cs="Times New Roman"/>
        </w:rPr>
        <w:t xml:space="preserve">Контактные данные: </w:t>
      </w:r>
    </w:p>
    <w:p w:rsidR="009109D0" w:rsidRPr="00FD004C" w:rsidRDefault="009109D0" w:rsidP="009109D0">
      <w:pPr>
        <w:pStyle w:val="a3"/>
        <w:rPr>
          <w:rFonts w:ascii="Times New Roman" w:hAnsi="Times New Roman" w:cs="Times New Roman"/>
        </w:rPr>
      </w:pPr>
      <w:r w:rsidRPr="00FD004C">
        <w:rPr>
          <w:rFonts w:ascii="Times New Roman" w:hAnsi="Times New Roman" w:cs="Times New Roman"/>
        </w:rPr>
        <w:t xml:space="preserve">Телефон: 8 (8452) 206322, 744351 </w:t>
      </w:r>
    </w:p>
    <w:p w:rsidR="009109D0" w:rsidRPr="00FD004C" w:rsidRDefault="009109D0" w:rsidP="009109D0">
      <w:pPr>
        <w:pStyle w:val="a3"/>
        <w:rPr>
          <w:rFonts w:ascii="Times New Roman" w:hAnsi="Times New Roman" w:cs="Times New Roman"/>
        </w:rPr>
      </w:pPr>
      <w:r w:rsidRPr="00FD004C">
        <w:rPr>
          <w:rFonts w:ascii="Times New Roman" w:hAnsi="Times New Roman" w:cs="Times New Roman"/>
        </w:rPr>
        <w:t>E-</w:t>
      </w:r>
      <w:proofErr w:type="spellStart"/>
      <w:r w:rsidRPr="00FD004C">
        <w:rPr>
          <w:rFonts w:ascii="Times New Roman" w:hAnsi="Times New Roman" w:cs="Times New Roman"/>
        </w:rPr>
        <w:t>Mail</w:t>
      </w:r>
      <w:proofErr w:type="spellEnd"/>
      <w:r w:rsidRPr="00FD004C">
        <w:rPr>
          <w:rFonts w:ascii="Times New Roman" w:hAnsi="Times New Roman" w:cs="Times New Roman"/>
        </w:rPr>
        <w:t>: любые e-</w:t>
      </w:r>
      <w:proofErr w:type="spellStart"/>
      <w:r w:rsidRPr="00FD004C">
        <w:rPr>
          <w:rFonts w:ascii="Times New Roman" w:hAnsi="Times New Roman" w:cs="Times New Roman"/>
        </w:rPr>
        <w:t>mail</w:t>
      </w:r>
      <w:proofErr w:type="spellEnd"/>
      <w:r w:rsidRPr="00FD004C">
        <w:rPr>
          <w:rFonts w:ascii="Times New Roman" w:hAnsi="Times New Roman" w:cs="Times New Roman"/>
        </w:rPr>
        <w:t xml:space="preserve"> под доменным именем @infobis.ru (com@infobis.ru)</w:t>
      </w:r>
    </w:p>
    <w:p w:rsidR="009109D0" w:rsidRPr="00FD004C" w:rsidRDefault="009109D0" w:rsidP="009109D0">
      <w:pPr>
        <w:pStyle w:val="a3"/>
        <w:rPr>
          <w:rFonts w:ascii="Times New Roman" w:hAnsi="Times New Roman" w:cs="Times New Roman"/>
        </w:rPr>
      </w:pPr>
      <w:r w:rsidRPr="00FD004C">
        <w:rPr>
          <w:rFonts w:ascii="Times New Roman" w:hAnsi="Times New Roman" w:cs="Times New Roman"/>
        </w:rPr>
        <w:t xml:space="preserve">Банковские реквизиты: </w:t>
      </w:r>
    </w:p>
    <w:p w:rsidR="009109D0" w:rsidRPr="00FD004C" w:rsidRDefault="009109D0" w:rsidP="009109D0">
      <w:pPr>
        <w:pStyle w:val="a3"/>
        <w:rPr>
          <w:rFonts w:ascii="Times New Roman" w:hAnsi="Times New Roman" w:cs="Times New Roman"/>
        </w:rPr>
      </w:pPr>
      <w:r w:rsidRPr="00FD004C">
        <w:rPr>
          <w:rFonts w:ascii="Times New Roman" w:hAnsi="Times New Roman" w:cs="Times New Roman"/>
        </w:rPr>
        <w:t>БИК: 043601607</w:t>
      </w:r>
    </w:p>
    <w:p w:rsidR="009109D0" w:rsidRPr="00FD004C" w:rsidRDefault="009109D0" w:rsidP="009109D0">
      <w:pPr>
        <w:pStyle w:val="a3"/>
        <w:rPr>
          <w:rFonts w:ascii="Times New Roman" w:hAnsi="Times New Roman" w:cs="Times New Roman"/>
        </w:rPr>
      </w:pPr>
      <w:proofErr w:type="gramStart"/>
      <w:r w:rsidRPr="00FD004C">
        <w:rPr>
          <w:rFonts w:ascii="Times New Roman" w:hAnsi="Times New Roman" w:cs="Times New Roman"/>
        </w:rPr>
        <w:t>Р</w:t>
      </w:r>
      <w:proofErr w:type="gramEnd"/>
      <w:r w:rsidRPr="00FD004C">
        <w:rPr>
          <w:rFonts w:ascii="Times New Roman" w:hAnsi="Times New Roman" w:cs="Times New Roman"/>
        </w:rPr>
        <w:t>/счет:  40702810456000000345</w:t>
      </w:r>
    </w:p>
    <w:p w:rsidR="009109D0" w:rsidRPr="00FD004C" w:rsidRDefault="009109D0" w:rsidP="009109D0">
      <w:pPr>
        <w:pStyle w:val="a3"/>
        <w:rPr>
          <w:rFonts w:ascii="Times New Roman" w:hAnsi="Times New Roman" w:cs="Times New Roman"/>
        </w:rPr>
      </w:pPr>
      <w:r w:rsidRPr="00FD004C">
        <w:rPr>
          <w:rFonts w:ascii="Times New Roman" w:hAnsi="Times New Roman" w:cs="Times New Roman"/>
        </w:rPr>
        <w:t>к/с:  30101810200000000607</w:t>
      </w:r>
    </w:p>
    <w:p w:rsidR="00F6236B" w:rsidRPr="00FD004C" w:rsidRDefault="009109D0" w:rsidP="009109D0">
      <w:pPr>
        <w:pStyle w:val="a3"/>
        <w:rPr>
          <w:rFonts w:ascii="Times New Roman" w:hAnsi="Times New Roman" w:cs="Times New Roman"/>
        </w:rPr>
      </w:pPr>
      <w:r w:rsidRPr="00FD004C">
        <w:rPr>
          <w:rFonts w:ascii="Times New Roman" w:hAnsi="Times New Roman" w:cs="Times New Roman"/>
        </w:rPr>
        <w:t>ПОВОЛЖСКИЙ БАНК ПАО СБЕРБАНКА г. Самара</w:t>
      </w:r>
    </w:p>
    <w:p w:rsidR="00A57AFA" w:rsidRPr="00FD004C" w:rsidRDefault="00A57AFA" w:rsidP="00A57AFA">
      <w:pPr>
        <w:ind w:left="360"/>
        <w:rPr>
          <w:rFonts w:ascii="Times New Roman" w:hAnsi="Times New Roman" w:cs="Times New Roman"/>
        </w:rPr>
      </w:pPr>
    </w:p>
    <w:p w:rsidR="001C5689" w:rsidRPr="00FD004C" w:rsidRDefault="001C5689" w:rsidP="00A57AFA">
      <w:pPr>
        <w:ind w:left="360"/>
        <w:rPr>
          <w:rFonts w:ascii="Times New Roman" w:hAnsi="Times New Roman" w:cs="Times New Roman"/>
        </w:rPr>
      </w:pPr>
    </w:p>
    <w:p w:rsidR="001C5689" w:rsidRPr="00FD004C" w:rsidRDefault="001C5689" w:rsidP="00A57AFA">
      <w:pPr>
        <w:ind w:left="360"/>
        <w:rPr>
          <w:rFonts w:ascii="Times New Roman" w:hAnsi="Times New Roman" w:cs="Times New Roman"/>
        </w:rPr>
      </w:pPr>
    </w:p>
    <w:p w:rsidR="001C5689" w:rsidRPr="00FD004C" w:rsidRDefault="001C5689" w:rsidP="00A57AFA">
      <w:pPr>
        <w:ind w:left="360"/>
        <w:rPr>
          <w:rFonts w:ascii="Times New Roman" w:hAnsi="Times New Roman" w:cs="Times New Roman"/>
        </w:rPr>
      </w:pPr>
    </w:p>
    <w:p w:rsidR="001C5689" w:rsidRPr="00FD004C" w:rsidRDefault="001C5689" w:rsidP="00A57AFA">
      <w:pPr>
        <w:ind w:left="360"/>
        <w:rPr>
          <w:rFonts w:ascii="Times New Roman" w:hAnsi="Times New Roman" w:cs="Times New Roman"/>
        </w:rPr>
      </w:pPr>
    </w:p>
    <w:p w:rsidR="001C5689" w:rsidRPr="00FD004C" w:rsidRDefault="001C5689" w:rsidP="00A57AFA">
      <w:pPr>
        <w:ind w:left="360"/>
        <w:rPr>
          <w:rFonts w:ascii="Times New Roman" w:hAnsi="Times New Roman" w:cs="Times New Roman"/>
        </w:rPr>
      </w:pPr>
    </w:p>
    <w:p w:rsidR="001C5689" w:rsidRPr="00FD004C" w:rsidRDefault="001C5689" w:rsidP="00A57AFA">
      <w:pPr>
        <w:ind w:left="360"/>
        <w:rPr>
          <w:rFonts w:ascii="Times New Roman" w:hAnsi="Times New Roman" w:cs="Times New Roman"/>
        </w:rPr>
      </w:pPr>
    </w:p>
    <w:p w:rsidR="001C5689" w:rsidRPr="00FD004C" w:rsidRDefault="001C5689" w:rsidP="00A57AFA">
      <w:pPr>
        <w:ind w:left="360"/>
        <w:rPr>
          <w:rFonts w:ascii="Times New Roman" w:hAnsi="Times New Roman" w:cs="Times New Roman"/>
        </w:rPr>
      </w:pPr>
    </w:p>
    <w:p w:rsidR="001C5689" w:rsidRPr="00FD004C" w:rsidRDefault="001C5689" w:rsidP="00A57AFA">
      <w:pPr>
        <w:ind w:left="360"/>
        <w:rPr>
          <w:rFonts w:ascii="Times New Roman" w:hAnsi="Times New Roman" w:cs="Times New Roman"/>
        </w:rPr>
      </w:pPr>
    </w:p>
    <w:p w:rsidR="001C5689" w:rsidRPr="00FD004C" w:rsidRDefault="001C5689" w:rsidP="00A57AFA">
      <w:pPr>
        <w:ind w:left="360"/>
        <w:rPr>
          <w:rFonts w:ascii="Times New Roman" w:hAnsi="Times New Roman" w:cs="Times New Roman"/>
        </w:rPr>
      </w:pPr>
    </w:p>
    <w:p w:rsidR="001C5689" w:rsidRPr="00FD004C" w:rsidRDefault="001C5689" w:rsidP="00A57AFA">
      <w:pPr>
        <w:ind w:left="360"/>
        <w:rPr>
          <w:rFonts w:ascii="Times New Roman" w:hAnsi="Times New Roman" w:cs="Times New Roman"/>
        </w:rPr>
      </w:pPr>
    </w:p>
    <w:p w:rsidR="001C5689" w:rsidRPr="00FD004C" w:rsidRDefault="001C5689" w:rsidP="00A57AFA">
      <w:pPr>
        <w:ind w:left="360"/>
        <w:rPr>
          <w:rFonts w:ascii="Times New Roman" w:hAnsi="Times New Roman" w:cs="Times New Roman"/>
        </w:rPr>
      </w:pPr>
    </w:p>
    <w:p w:rsidR="001C5689" w:rsidRPr="00FD004C" w:rsidRDefault="001C5689" w:rsidP="00A57AFA">
      <w:pPr>
        <w:ind w:left="360"/>
        <w:rPr>
          <w:rFonts w:ascii="Times New Roman" w:hAnsi="Times New Roman" w:cs="Times New Roman"/>
        </w:rPr>
      </w:pPr>
    </w:p>
    <w:p w:rsidR="009109D0" w:rsidRPr="00FD004C" w:rsidRDefault="009109D0" w:rsidP="00A57AFA">
      <w:pPr>
        <w:ind w:left="360"/>
        <w:rPr>
          <w:rFonts w:ascii="Times New Roman" w:hAnsi="Times New Roman" w:cs="Times New Roman"/>
        </w:rPr>
      </w:pPr>
    </w:p>
    <w:p w:rsidR="001C5689" w:rsidRPr="00FD004C" w:rsidRDefault="001C5689" w:rsidP="00A57AFA">
      <w:pPr>
        <w:ind w:left="360"/>
        <w:rPr>
          <w:rFonts w:ascii="Times New Roman" w:hAnsi="Times New Roman" w:cs="Times New Roman"/>
        </w:rPr>
      </w:pPr>
    </w:p>
    <w:p w:rsidR="001C5689" w:rsidRPr="00FD004C" w:rsidRDefault="001C5689" w:rsidP="00EA5516">
      <w:pPr>
        <w:pStyle w:val="a6"/>
        <w:jc w:val="right"/>
        <w:rPr>
          <w:rFonts w:ascii="Times New Roman" w:hAnsi="Times New Roman" w:cs="Times New Roman"/>
          <w:sz w:val="24"/>
          <w:szCs w:val="24"/>
        </w:rPr>
      </w:pPr>
      <w:r w:rsidRPr="00FD004C">
        <w:rPr>
          <w:rFonts w:ascii="Times New Roman" w:hAnsi="Times New Roman" w:cs="Times New Roman"/>
          <w:sz w:val="24"/>
          <w:szCs w:val="24"/>
        </w:rPr>
        <w:lastRenderedPageBreak/>
        <w:t xml:space="preserve">Приложение №1 </w:t>
      </w:r>
    </w:p>
    <w:p w:rsidR="001C5689" w:rsidRPr="00FD004C" w:rsidRDefault="001C5689" w:rsidP="00EA5516">
      <w:pPr>
        <w:pStyle w:val="a6"/>
        <w:jc w:val="right"/>
        <w:rPr>
          <w:rFonts w:ascii="Times New Roman" w:hAnsi="Times New Roman" w:cs="Times New Roman"/>
          <w:sz w:val="24"/>
          <w:szCs w:val="24"/>
        </w:rPr>
      </w:pPr>
      <w:r w:rsidRPr="00FD004C">
        <w:rPr>
          <w:rFonts w:ascii="Times New Roman" w:hAnsi="Times New Roman" w:cs="Times New Roman"/>
          <w:sz w:val="24"/>
          <w:szCs w:val="24"/>
        </w:rPr>
        <w:t>К договору-оферте на оказание услуг</w:t>
      </w:r>
    </w:p>
    <w:p w:rsidR="00EA5516" w:rsidRPr="00FD004C" w:rsidRDefault="00EA5516" w:rsidP="001C5689">
      <w:pPr>
        <w:ind w:left="360"/>
        <w:jc w:val="center"/>
        <w:rPr>
          <w:rFonts w:ascii="Times New Roman" w:hAnsi="Times New Roman" w:cs="Times New Roman"/>
          <w:b/>
        </w:rPr>
      </w:pPr>
    </w:p>
    <w:p w:rsidR="00EA5516" w:rsidRPr="00FD004C" w:rsidRDefault="00EA5516" w:rsidP="001C5689">
      <w:pPr>
        <w:ind w:left="360"/>
        <w:jc w:val="center"/>
        <w:rPr>
          <w:rFonts w:ascii="Times New Roman" w:hAnsi="Times New Roman" w:cs="Times New Roman"/>
          <w:b/>
        </w:rPr>
      </w:pPr>
    </w:p>
    <w:p w:rsidR="001C5689" w:rsidRPr="00FD004C" w:rsidRDefault="001C5689" w:rsidP="001C5689">
      <w:pPr>
        <w:ind w:left="360"/>
        <w:jc w:val="center"/>
        <w:rPr>
          <w:rFonts w:ascii="Times New Roman" w:hAnsi="Times New Roman" w:cs="Times New Roman"/>
          <w:b/>
        </w:rPr>
      </w:pPr>
      <w:r w:rsidRPr="00FD004C">
        <w:rPr>
          <w:rFonts w:ascii="Times New Roman" w:hAnsi="Times New Roman" w:cs="Times New Roman"/>
          <w:b/>
        </w:rPr>
        <w:t>ФОРМА</w:t>
      </w:r>
    </w:p>
    <w:p w:rsidR="001C5689" w:rsidRPr="00FD004C" w:rsidRDefault="001C5689" w:rsidP="001C5689">
      <w:pPr>
        <w:ind w:left="360"/>
        <w:rPr>
          <w:rFonts w:ascii="Times New Roman" w:hAnsi="Times New Roman" w:cs="Times New Roman"/>
        </w:rPr>
      </w:pPr>
    </w:p>
    <w:p w:rsidR="001C5689" w:rsidRPr="00FD004C" w:rsidRDefault="001C5689" w:rsidP="001C5689">
      <w:pPr>
        <w:ind w:left="360"/>
        <w:rPr>
          <w:rFonts w:ascii="Times New Roman" w:hAnsi="Times New Roman" w:cs="Times New Roman"/>
        </w:rPr>
      </w:pPr>
      <w:r w:rsidRPr="00FD004C">
        <w:rPr>
          <w:rFonts w:ascii="Times New Roman" w:hAnsi="Times New Roman" w:cs="Times New Roman"/>
        </w:rPr>
        <w:t>Просим ООО «</w:t>
      </w:r>
      <w:proofErr w:type="spellStart"/>
      <w:r w:rsidR="009109D0" w:rsidRPr="00FD004C">
        <w:rPr>
          <w:rFonts w:ascii="Times New Roman" w:hAnsi="Times New Roman" w:cs="Times New Roman"/>
        </w:rPr>
        <w:t>Агросигнал</w:t>
      </w:r>
      <w:proofErr w:type="spellEnd"/>
      <w:r w:rsidR="009109D0" w:rsidRPr="00FD004C">
        <w:rPr>
          <w:rFonts w:ascii="Times New Roman" w:hAnsi="Times New Roman" w:cs="Times New Roman"/>
        </w:rPr>
        <w:t xml:space="preserve"> Трейд</w:t>
      </w:r>
      <w:r w:rsidRPr="00FD004C">
        <w:rPr>
          <w:rFonts w:ascii="Times New Roman" w:hAnsi="Times New Roman" w:cs="Times New Roman"/>
        </w:rPr>
        <w:t>» предоставить смс информирование в Системе «АгроСигнал».</w:t>
      </w:r>
    </w:p>
    <w:p w:rsidR="001C5689" w:rsidRPr="00FD004C" w:rsidRDefault="001C5689" w:rsidP="001C5689">
      <w:pPr>
        <w:ind w:left="360"/>
        <w:rPr>
          <w:rFonts w:ascii="Times New Roman" w:hAnsi="Times New Roman" w:cs="Times New Roman"/>
        </w:rPr>
      </w:pPr>
      <w:r w:rsidRPr="00FD004C">
        <w:rPr>
          <w:rFonts w:ascii="Times New Roman" w:hAnsi="Times New Roman" w:cs="Times New Roman"/>
        </w:rPr>
        <w:t>Реквизиты Заказчика:</w:t>
      </w:r>
    </w:p>
    <w:tbl>
      <w:tblPr>
        <w:tblStyle w:val="a5"/>
        <w:tblW w:w="0" w:type="auto"/>
        <w:tblInd w:w="360" w:type="dxa"/>
        <w:tblLook w:val="04A0" w:firstRow="1" w:lastRow="0" w:firstColumn="1" w:lastColumn="0" w:noHBand="0" w:noVBand="1"/>
      </w:tblPr>
      <w:tblGrid>
        <w:gridCol w:w="2867"/>
        <w:gridCol w:w="6344"/>
      </w:tblGrid>
      <w:tr w:rsidR="00EA5516" w:rsidRPr="00FD004C" w:rsidTr="00EA5516">
        <w:tc>
          <w:tcPr>
            <w:tcW w:w="2867" w:type="dxa"/>
          </w:tcPr>
          <w:p w:rsidR="00EA5516" w:rsidRPr="00FD004C" w:rsidRDefault="00EA5516" w:rsidP="00EA5516">
            <w:pPr>
              <w:rPr>
                <w:rFonts w:ascii="Times New Roman" w:hAnsi="Times New Roman" w:cs="Times New Roman"/>
              </w:rPr>
            </w:pPr>
            <w:r w:rsidRPr="00FD004C">
              <w:rPr>
                <w:rFonts w:ascii="Times New Roman" w:hAnsi="Times New Roman" w:cs="Times New Roman"/>
              </w:rPr>
              <w:t>Наименование:</w:t>
            </w:r>
          </w:p>
          <w:p w:rsidR="00EA5516" w:rsidRPr="00FD004C" w:rsidRDefault="00EA5516" w:rsidP="00EA5516">
            <w:pPr>
              <w:rPr>
                <w:rFonts w:ascii="Times New Roman" w:hAnsi="Times New Roman" w:cs="Times New Roman"/>
              </w:rPr>
            </w:pPr>
          </w:p>
        </w:tc>
        <w:tc>
          <w:tcPr>
            <w:tcW w:w="6344" w:type="dxa"/>
          </w:tcPr>
          <w:p w:rsidR="00EA5516" w:rsidRPr="00FD004C" w:rsidRDefault="00EA5516" w:rsidP="00EA5516">
            <w:pPr>
              <w:rPr>
                <w:rFonts w:ascii="Times New Roman" w:hAnsi="Times New Roman" w:cs="Times New Roman"/>
              </w:rPr>
            </w:pPr>
          </w:p>
        </w:tc>
      </w:tr>
      <w:tr w:rsidR="00EA5516" w:rsidRPr="00FD004C" w:rsidTr="00EA5516">
        <w:tc>
          <w:tcPr>
            <w:tcW w:w="2867" w:type="dxa"/>
          </w:tcPr>
          <w:p w:rsidR="00EA5516" w:rsidRPr="00FD004C" w:rsidRDefault="00EA5516" w:rsidP="00EA5516">
            <w:pPr>
              <w:rPr>
                <w:rFonts w:ascii="Times New Roman" w:hAnsi="Times New Roman" w:cs="Times New Roman"/>
              </w:rPr>
            </w:pPr>
            <w:r w:rsidRPr="00FD004C">
              <w:rPr>
                <w:rFonts w:ascii="Times New Roman" w:hAnsi="Times New Roman" w:cs="Times New Roman"/>
              </w:rPr>
              <w:t>ИНН:</w:t>
            </w:r>
          </w:p>
          <w:p w:rsidR="00EA5516" w:rsidRPr="00FD004C" w:rsidRDefault="00EA5516" w:rsidP="001C5689">
            <w:pPr>
              <w:rPr>
                <w:rFonts w:ascii="Times New Roman" w:hAnsi="Times New Roman" w:cs="Times New Roman"/>
              </w:rPr>
            </w:pPr>
          </w:p>
        </w:tc>
        <w:tc>
          <w:tcPr>
            <w:tcW w:w="6344" w:type="dxa"/>
          </w:tcPr>
          <w:p w:rsidR="00EA5516" w:rsidRPr="00FD004C" w:rsidRDefault="00EA5516" w:rsidP="00EA5516">
            <w:pPr>
              <w:rPr>
                <w:rFonts w:ascii="Times New Roman" w:hAnsi="Times New Roman" w:cs="Times New Roman"/>
              </w:rPr>
            </w:pPr>
          </w:p>
        </w:tc>
      </w:tr>
      <w:tr w:rsidR="00EA5516" w:rsidRPr="00FD004C" w:rsidTr="00EA5516">
        <w:tc>
          <w:tcPr>
            <w:tcW w:w="2867" w:type="dxa"/>
          </w:tcPr>
          <w:p w:rsidR="00EA5516" w:rsidRPr="00FD004C" w:rsidRDefault="00EA5516" w:rsidP="00EA5516">
            <w:pPr>
              <w:rPr>
                <w:rFonts w:ascii="Times New Roman" w:hAnsi="Times New Roman" w:cs="Times New Roman"/>
              </w:rPr>
            </w:pPr>
            <w:r w:rsidRPr="00FD004C">
              <w:rPr>
                <w:rFonts w:ascii="Times New Roman" w:hAnsi="Times New Roman" w:cs="Times New Roman"/>
              </w:rPr>
              <w:t>КПП:</w:t>
            </w:r>
          </w:p>
          <w:p w:rsidR="00EA5516" w:rsidRPr="00FD004C" w:rsidRDefault="00EA5516" w:rsidP="001C5689">
            <w:pPr>
              <w:rPr>
                <w:rFonts w:ascii="Times New Roman" w:hAnsi="Times New Roman" w:cs="Times New Roman"/>
              </w:rPr>
            </w:pPr>
          </w:p>
        </w:tc>
        <w:tc>
          <w:tcPr>
            <w:tcW w:w="6344" w:type="dxa"/>
          </w:tcPr>
          <w:p w:rsidR="00EA5516" w:rsidRPr="00FD004C" w:rsidRDefault="00EA5516" w:rsidP="00EA5516">
            <w:pPr>
              <w:rPr>
                <w:rFonts w:ascii="Times New Roman" w:hAnsi="Times New Roman" w:cs="Times New Roman"/>
              </w:rPr>
            </w:pPr>
          </w:p>
        </w:tc>
      </w:tr>
      <w:tr w:rsidR="00EA5516" w:rsidRPr="00FD004C" w:rsidTr="00EA5516">
        <w:tc>
          <w:tcPr>
            <w:tcW w:w="2867" w:type="dxa"/>
          </w:tcPr>
          <w:p w:rsidR="00EA5516" w:rsidRPr="00FD004C" w:rsidRDefault="00EA5516" w:rsidP="00EA5516">
            <w:pPr>
              <w:rPr>
                <w:rFonts w:ascii="Times New Roman" w:hAnsi="Times New Roman" w:cs="Times New Roman"/>
              </w:rPr>
            </w:pPr>
            <w:r w:rsidRPr="00FD004C">
              <w:rPr>
                <w:rFonts w:ascii="Times New Roman" w:hAnsi="Times New Roman" w:cs="Times New Roman"/>
              </w:rPr>
              <w:t>ОГРН:</w:t>
            </w:r>
          </w:p>
          <w:p w:rsidR="00EA5516" w:rsidRPr="00FD004C" w:rsidRDefault="00EA5516" w:rsidP="001C5689">
            <w:pPr>
              <w:rPr>
                <w:rFonts w:ascii="Times New Roman" w:hAnsi="Times New Roman" w:cs="Times New Roman"/>
              </w:rPr>
            </w:pPr>
          </w:p>
        </w:tc>
        <w:tc>
          <w:tcPr>
            <w:tcW w:w="6344" w:type="dxa"/>
          </w:tcPr>
          <w:p w:rsidR="00EA5516" w:rsidRPr="00FD004C" w:rsidRDefault="00EA5516" w:rsidP="00EA5516">
            <w:pPr>
              <w:rPr>
                <w:rFonts w:ascii="Times New Roman" w:hAnsi="Times New Roman" w:cs="Times New Roman"/>
              </w:rPr>
            </w:pPr>
          </w:p>
        </w:tc>
      </w:tr>
      <w:tr w:rsidR="00EA5516" w:rsidRPr="00FD004C" w:rsidTr="00EA5516">
        <w:tc>
          <w:tcPr>
            <w:tcW w:w="2867" w:type="dxa"/>
          </w:tcPr>
          <w:p w:rsidR="00EA5516" w:rsidRPr="00FD004C" w:rsidRDefault="00EA5516" w:rsidP="00EA5516">
            <w:pPr>
              <w:rPr>
                <w:rFonts w:ascii="Times New Roman" w:hAnsi="Times New Roman" w:cs="Times New Roman"/>
              </w:rPr>
            </w:pPr>
            <w:r w:rsidRPr="00FD004C">
              <w:rPr>
                <w:rFonts w:ascii="Times New Roman" w:hAnsi="Times New Roman" w:cs="Times New Roman"/>
              </w:rPr>
              <w:t>Юридический адрес:</w:t>
            </w:r>
          </w:p>
          <w:p w:rsidR="00EA5516" w:rsidRPr="00FD004C" w:rsidRDefault="00EA5516" w:rsidP="001C5689">
            <w:pPr>
              <w:rPr>
                <w:rFonts w:ascii="Times New Roman" w:hAnsi="Times New Roman" w:cs="Times New Roman"/>
              </w:rPr>
            </w:pPr>
          </w:p>
        </w:tc>
        <w:tc>
          <w:tcPr>
            <w:tcW w:w="6344" w:type="dxa"/>
          </w:tcPr>
          <w:p w:rsidR="00EA5516" w:rsidRPr="00FD004C" w:rsidRDefault="00EA5516" w:rsidP="00EA5516">
            <w:pPr>
              <w:rPr>
                <w:rFonts w:ascii="Times New Roman" w:hAnsi="Times New Roman" w:cs="Times New Roman"/>
              </w:rPr>
            </w:pPr>
          </w:p>
        </w:tc>
      </w:tr>
      <w:tr w:rsidR="00EA5516" w:rsidRPr="00FD004C" w:rsidTr="00EA5516">
        <w:tc>
          <w:tcPr>
            <w:tcW w:w="2867" w:type="dxa"/>
          </w:tcPr>
          <w:p w:rsidR="00EA5516" w:rsidRPr="00FD004C" w:rsidRDefault="00EA5516" w:rsidP="00EA5516">
            <w:pPr>
              <w:rPr>
                <w:rFonts w:ascii="Times New Roman" w:hAnsi="Times New Roman" w:cs="Times New Roman"/>
              </w:rPr>
            </w:pPr>
            <w:r w:rsidRPr="00FD004C">
              <w:rPr>
                <w:rFonts w:ascii="Times New Roman" w:hAnsi="Times New Roman" w:cs="Times New Roman"/>
              </w:rPr>
              <w:t>Электронная почта:</w:t>
            </w:r>
          </w:p>
          <w:p w:rsidR="00EA5516" w:rsidRPr="00FD004C" w:rsidRDefault="00EA5516" w:rsidP="001C5689">
            <w:pPr>
              <w:rPr>
                <w:rFonts w:ascii="Times New Roman" w:hAnsi="Times New Roman" w:cs="Times New Roman"/>
              </w:rPr>
            </w:pPr>
          </w:p>
        </w:tc>
        <w:tc>
          <w:tcPr>
            <w:tcW w:w="6344" w:type="dxa"/>
          </w:tcPr>
          <w:p w:rsidR="00EA5516" w:rsidRPr="00FD004C" w:rsidRDefault="00EA5516" w:rsidP="00EA5516">
            <w:pPr>
              <w:rPr>
                <w:rFonts w:ascii="Times New Roman" w:hAnsi="Times New Roman" w:cs="Times New Roman"/>
              </w:rPr>
            </w:pPr>
          </w:p>
        </w:tc>
      </w:tr>
      <w:tr w:rsidR="00EA5516" w:rsidRPr="00FD004C" w:rsidTr="00EA5516">
        <w:tc>
          <w:tcPr>
            <w:tcW w:w="2867" w:type="dxa"/>
          </w:tcPr>
          <w:p w:rsidR="00EA5516" w:rsidRPr="00FD004C" w:rsidRDefault="00EA5516" w:rsidP="00EA5516">
            <w:pPr>
              <w:rPr>
                <w:rFonts w:ascii="Times New Roman" w:hAnsi="Times New Roman" w:cs="Times New Roman"/>
              </w:rPr>
            </w:pPr>
            <w:r w:rsidRPr="00FD004C">
              <w:rPr>
                <w:rFonts w:ascii="Times New Roman" w:hAnsi="Times New Roman" w:cs="Times New Roman"/>
              </w:rPr>
              <w:t>Телефон (с кодом):</w:t>
            </w:r>
          </w:p>
          <w:p w:rsidR="00EA5516" w:rsidRPr="00FD004C" w:rsidRDefault="00EA5516" w:rsidP="001C5689">
            <w:pPr>
              <w:rPr>
                <w:rFonts w:ascii="Times New Roman" w:hAnsi="Times New Roman" w:cs="Times New Roman"/>
              </w:rPr>
            </w:pPr>
          </w:p>
        </w:tc>
        <w:tc>
          <w:tcPr>
            <w:tcW w:w="6344" w:type="dxa"/>
          </w:tcPr>
          <w:p w:rsidR="00EA5516" w:rsidRPr="00FD004C" w:rsidRDefault="00EA5516" w:rsidP="00EA5516">
            <w:pPr>
              <w:rPr>
                <w:rFonts w:ascii="Times New Roman" w:hAnsi="Times New Roman" w:cs="Times New Roman"/>
              </w:rPr>
            </w:pPr>
          </w:p>
        </w:tc>
      </w:tr>
      <w:tr w:rsidR="00EA5516" w:rsidRPr="00C13577" w:rsidTr="00EA5516">
        <w:tc>
          <w:tcPr>
            <w:tcW w:w="2867" w:type="dxa"/>
          </w:tcPr>
          <w:p w:rsidR="00EA5516" w:rsidRPr="00C13577" w:rsidRDefault="00EA5516" w:rsidP="00EA5516">
            <w:pPr>
              <w:rPr>
                <w:rFonts w:ascii="Times New Roman" w:hAnsi="Times New Roman" w:cs="Times New Roman"/>
              </w:rPr>
            </w:pPr>
            <w:r w:rsidRPr="00FD004C">
              <w:rPr>
                <w:rFonts w:ascii="Times New Roman" w:hAnsi="Times New Roman" w:cs="Times New Roman"/>
              </w:rPr>
              <w:t>Банковские реквизиты:</w:t>
            </w:r>
          </w:p>
          <w:p w:rsidR="00EA5516" w:rsidRPr="00C13577" w:rsidRDefault="00EA5516" w:rsidP="001C5689">
            <w:pPr>
              <w:rPr>
                <w:rFonts w:ascii="Times New Roman" w:hAnsi="Times New Roman" w:cs="Times New Roman"/>
              </w:rPr>
            </w:pPr>
          </w:p>
        </w:tc>
        <w:tc>
          <w:tcPr>
            <w:tcW w:w="6344" w:type="dxa"/>
          </w:tcPr>
          <w:p w:rsidR="00EA5516" w:rsidRPr="00C13577" w:rsidRDefault="00EA5516" w:rsidP="00EA5516">
            <w:pPr>
              <w:rPr>
                <w:rFonts w:ascii="Times New Roman" w:hAnsi="Times New Roman" w:cs="Times New Roman"/>
              </w:rPr>
            </w:pPr>
          </w:p>
        </w:tc>
      </w:tr>
    </w:tbl>
    <w:p w:rsidR="001C5689" w:rsidRPr="00C13577" w:rsidRDefault="001C5689" w:rsidP="001C5689">
      <w:pPr>
        <w:ind w:left="360"/>
        <w:rPr>
          <w:rFonts w:ascii="Times New Roman" w:hAnsi="Times New Roman" w:cs="Times New Roman"/>
        </w:rPr>
      </w:pPr>
    </w:p>
    <w:p w:rsidR="001C5689" w:rsidRPr="00C13577" w:rsidRDefault="001C5689" w:rsidP="001C5689">
      <w:pPr>
        <w:ind w:left="360"/>
        <w:rPr>
          <w:rFonts w:ascii="Times New Roman" w:hAnsi="Times New Roman" w:cs="Times New Roman"/>
        </w:rPr>
      </w:pPr>
    </w:p>
    <w:p w:rsidR="001C5689" w:rsidRPr="00C13577" w:rsidRDefault="001C5689" w:rsidP="001C5689">
      <w:pPr>
        <w:ind w:left="360"/>
        <w:rPr>
          <w:rFonts w:ascii="Times New Roman" w:hAnsi="Times New Roman" w:cs="Times New Roman"/>
        </w:rPr>
      </w:pPr>
    </w:p>
    <w:p w:rsidR="001C5689" w:rsidRPr="00C13577" w:rsidRDefault="001C5689" w:rsidP="001C5689">
      <w:pPr>
        <w:ind w:left="360"/>
        <w:rPr>
          <w:rFonts w:ascii="Times New Roman" w:hAnsi="Times New Roman" w:cs="Times New Roman"/>
        </w:rPr>
      </w:pPr>
    </w:p>
    <w:sectPr w:rsidR="001C5689" w:rsidRPr="00C13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A0627"/>
    <w:multiLevelType w:val="multilevel"/>
    <w:tmpl w:val="4BB014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1C"/>
    <w:rsid w:val="00024A7A"/>
    <w:rsid w:val="001C5689"/>
    <w:rsid w:val="00220066"/>
    <w:rsid w:val="00237B6A"/>
    <w:rsid w:val="003223DF"/>
    <w:rsid w:val="00361D68"/>
    <w:rsid w:val="003F39C5"/>
    <w:rsid w:val="00482511"/>
    <w:rsid w:val="0052653E"/>
    <w:rsid w:val="00526F71"/>
    <w:rsid w:val="005427CB"/>
    <w:rsid w:val="00582995"/>
    <w:rsid w:val="00584A8E"/>
    <w:rsid w:val="005A595C"/>
    <w:rsid w:val="007F1529"/>
    <w:rsid w:val="00820CEC"/>
    <w:rsid w:val="00826DD8"/>
    <w:rsid w:val="00832EA4"/>
    <w:rsid w:val="008B6F91"/>
    <w:rsid w:val="008D4AC3"/>
    <w:rsid w:val="009109D0"/>
    <w:rsid w:val="00913C1F"/>
    <w:rsid w:val="00954D94"/>
    <w:rsid w:val="009769BD"/>
    <w:rsid w:val="00976D1C"/>
    <w:rsid w:val="009D09AF"/>
    <w:rsid w:val="00A57816"/>
    <w:rsid w:val="00A57AFA"/>
    <w:rsid w:val="00C13577"/>
    <w:rsid w:val="00C257CE"/>
    <w:rsid w:val="00C3217D"/>
    <w:rsid w:val="00CE459B"/>
    <w:rsid w:val="00D333F0"/>
    <w:rsid w:val="00D55783"/>
    <w:rsid w:val="00D56D1B"/>
    <w:rsid w:val="00DB5895"/>
    <w:rsid w:val="00EA4593"/>
    <w:rsid w:val="00EA5516"/>
    <w:rsid w:val="00EC05C5"/>
    <w:rsid w:val="00F203E3"/>
    <w:rsid w:val="00F6236B"/>
    <w:rsid w:val="00FA6B61"/>
    <w:rsid w:val="00FD0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D1C"/>
    <w:pPr>
      <w:ind w:left="720"/>
      <w:contextualSpacing/>
    </w:pPr>
  </w:style>
  <w:style w:type="character" w:styleId="a4">
    <w:name w:val="Hyperlink"/>
    <w:basedOn w:val="a0"/>
    <w:uiPriority w:val="99"/>
    <w:unhideWhenUsed/>
    <w:rsid w:val="00220066"/>
    <w:rPr>
      <w:color w:val="0000FF" w:themeColor="hyperlink"/>
      <w:u w:val="single"/>
    </w:rPr>
  </w:style>
  <w:style w:type="table" w:styleId="a5">
    <w:name w:val="Table Grid"/>
    <w:basedOn w:val="a1"/>
    <w:uiPriority w:val="59"/>
    <w:rsid w:val="001C5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A5516"/>
    <w:pPr>
      <w:spacing w:after="0" w:line="240" w:lineRule="auto"/>
    </w:pPr>
  </w:style>
  <w:style w:type="character" w:styleId="a7">
    <w:name w:val="FollowedHyperlink"/>
    <w:basedOn w:val="a0"/>
    <w:uiPriority w:val="99"/>
    <w:semiHidden/>
    <w:unhideWhenUsed/>
    <w:rsid w:val="00C257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D1C"/>
    <w:pPr>
      <w:ind w:left="720"/>
      <w:contextualSpacing/>
    </w:pPr>
  </w:style>
  <w:style w:type="character" w:styleId="a4">
    <w:name w:val="Hyperlink"/>
    <w:basedOn w:val="a0"/>
    <w:uiPriority w:val="99"/>
    <w:unhideWhenUsed/>
    <w:rsid w:val="00220066"/>
    <w:rPr>
      <w:color w:val="0000FF" w:themeColor="hyperlink"/>
      <w:u w:val="single"/>
    </w:rPr>
  </w:style>
  <w:style w:type="table" w:styleId="a5">
    <w:name w:val="Table Grid"/>
    <w:basedOn w:val="a1"/>
    <w:uiPriority w:val="59"/>
    <w:rsid w:val="001C5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A5516"/>
    <w:pPr>
      <w:spacing w:after="0" w:line="240" w:lineRule="auto"/>
    </w:pPr>
  </w:style>
  <w:style w:type="character" w:styleId="a7">
    <w:name w:val="FollowedHyperlink"/>
    <w:basedOn w:val="a0"/>
    <w:uiPriority w:val="99"/>
    <w:semiHidden/>
    <w:unhideWhenUsed/>
    <w:rsid w:val="00C257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signal@infobis.ru" TargetMode="External"/><Relationship Id="rId3" Type="http://schemas.microsoft.com/office/2007/relationships/stylesWithEffects" Target="stylesWithEffects.xml"/><Relationship Id="rId7" Type="http://schemas.openxmlformats.org/officeDocument/2006/relationships/hyperlink" Target="mailto:agrosignal@infobi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rosignal.com/fa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1907</Words>
  <Characters>10874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А.Е.</dc:creator>
  <cp:lastModifiedBy>Григорьев А.Е.</cp:lastModifiedBy>
  <cp:revision>7</cp:revision>
  <dcterms:created xsi:type="dcterms:W3CDTF">2019-07-25T06:58:00Z</dcterms:created>
  <dcterms:modified xsi:type="dcterms:W3CDTF">2021-01-19T05:37:00Z</dcterms:modified>
</cp:coreProperties>
</file>